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2" w:rsidRPr="005A38A4" w:rsidRDefault="005827B0" w:rsidP="005A38A4">
      <w:pPr>
        <w:pStyle w:val="af5"/>
        <w:spacing w:line="276" w:lineRule="auto"/>
        <w:ind w:firstLine="709"/>
        <w:jc w:val="center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>Аннотация рабочей программы</w:t>
      </w:r>
    </w:p>
    <w:p w:rsidR="00061682" w:rsidRPr="005A38A4" w:rsidRDefault="009A1A90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>Профессиональный модуль</w:t>
      </w:r>
      <w:r w:rsidR="00450E72" w:rsidRPr="005A38A4">
        <w:rPr>
          <w:b/>
          <w:sz w:val="24"/>
          <w:szCs w:val="24"/>
        </w:rPr>
        <w:t>: «</w:t>
      </w:r>
      <w:r w:rsidR="00BB4E95" w:rsidRPr="005A38A4">
        <w:rPr>
          <w:b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="00450E72" w:rsidRPr="005A38A4">
        <w:rPr>
          <w:b/>
          <w:sz w:val="24"/>
          <w:szCs w:val="24"/>
        </w:rPr>
        <w:t>»</w:t>
      </w:r>
    </w:p>
    <w:p w:rsidR="00B9031B" w:rsidRPr="005A38A4" w:rsidRDefault="00450E72" w:rsidP="005A38A4">
      <w:pPr>
        <w:spacing w:line="276" w:lineRule="auto"/>
        <w:ind w:firstLine="709"/>
        <w:jc w:val="center"/>
        <w:rPr>
          <w:rStyle w:val="af6"/>
          <w:b/>
          <w:i w:val="0"/>
          <w:sz w:val="24"/>
          <w:szCs w:val="24"/>
        </w:rPr>
      </w:pPr>
      <w:r w:rsidRPr="005A38A4">
        <w:rPr>
          <w:b/>
          <w:sz w:val="24"/>
          <w:szCs w:val="24"/>
        </w:rPr>
        <w:t>Специальность:</w:t>
      </w:r>
      <w:r w:rsidR="00B9031B" w:rsidRPr="005A38A4">
        <w:rPr>
          <w:b/>
          <w:sz w:val="24"/>
          <w:szCs w:val="24"/>
        </w:rPr>
        <w:t xml:space="preserve"> </w:t>
      </w:r>
      <w:r w:rsidR="00112880" w:rsidRPr="005A38A4">
        <w:rPr>
          <w:rStyle w:val="af6"/>
          <w:b/>
          <w:i w:val="0"/>
          <w:sz w:val="24"/>
          <w:szCs w:val="24"/>
        </w:rPr>
        <w:t>09.02.03</w:t>
      </w:r>
      <w:r w:rsidR="00B9031B" w:rsidRPr="005A38A4">
        <w:rPr>
          <w:b/>
          <w:i/>
          <w:sz w:val="24"/>
          <w:szCs w:val="24"/>
        </w:rPr>
        <w:t xml:space="preserve"> </w:t>
      </w:r>
      <w:r w:rsidR="00B9031B" w:rsidRPr="005A38A4">
        <w:rPr>
          <w:b/>
          <w:sz w:val="24"/>
          <w:szCs w:val="24"/>
        </w:rPr>
        <w:t xml:space="preserve"> </w:t>
      </w:r>
      <w:r w:rsidR="00B9031B" w:rsidRPr="005A38A4">
        <w:rPr>
          <w:rStyle w:val="af6"/>
          <w:b/>
          <w:i w:val="0"/>
          <w:sz w:val="24"/>
          <w:szCs w:val="24"/>
        </w:rPr>
        <w:t>Программирование в компьютерных системах</w:t>
      </w:r>
    </w:p>
    <w:p w:rsidR="009A1A90" w:rsidRPr="005A38A4" w:rsidRDefault="009A1A90" w:rsidP="005A38A4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</w:p>
    <w:p w:rsidR="00061682" w:rsidRPr="005A38A4" w:rsidRDefault="00061682" w:rsidP="005A38A4">
      <w:pPr>
        <w:pStyle w:val="ac"/>
        <w:numPr>
          <w:ilvl w:val="0"/>
          <w:numId w:val="9"/>
        </w:numPr>
        <w:tabs>
          <w:tab w:val="left" w:pos="426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 xml:space="preserve">Область применения </w:t>
      </w:r>
      <w:r w:rsidR="00371C53" w:rsidRPr="005A38A4">
        <w:rPr>
          <w:b/>
          <w:sz w:val="24"/>
          <w:szCs w:val="24"/>
        </w:rPr>
        <w:t xml:space="preserve">примерной </w:t>
      </w:r>
      <w:r w:rsidRPr="005A38A4">
        <w:rPr>
          <w:b/>
          <w:sz w:val="24"/>
          <w:szCs w:val="24"/>
        </w:rPr>
        <w:t>программы</w:t>
      </w:r>
    </w:p>
    <w:p w:rsidR="00BB4E95" w:rsidRPr="005A38A4" w:rsidRDefault="006F351F" w:rsidP="005A38A4">
      <w:pPr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 xml:space="preserve"> </w:t>
      </w:r>
      <w:r w:rsidR="00BB4E95" w:rsidRPr="005A38A4">
        <w:rPr>
          <w:sz w:val="24"/>
          <w:szCs w:val="24"/>
        </w:rPr>
        <w:t xml:space="preserve">Рабочая 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СПО по специальности </w:t>
      </w:r>
      <w:r w:rsidR="00BB4E95" w:rsidRPr="005A38A4">
        <w:rPr>
          <w:b/>
          <w:sz w:val="24"/>
          <w:szCs w:val="24"/>
        </w:rPr>
        <w:t xml:space="preserve">09.02.03 Программирование в компьютерных системах (базовая подготовка), </w:t>
      </w:r>
      <w:r w:rsidR="00BB4E95" w:rsidRPr="005A38A4">
        <w:rPr>
          <w:sz w:val="24"/>
          <w:szCs w:val="24"/>
        </w:rPr>
        <w:t xml:space="preserve">входящей в состав укрупнённой группы специальностей </w:t>
      </w:r>
      <w:r w:rsidR="00BB4E95" w:rsidRPr="005A38A4">
        <w:rPr>
          <w:b/>
          <w:sz w:val="24"/>
          <w:szCs w:val="24"/>
        </w:rPr>
        <w:t>09.00.00 Информатика и вычислительная техника</w:t>
      </w:r>
      <w:r w:rsidR="00BB4E95" w:rsidRPr="005A38A4">
        <w:rPr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BB4E95" w:rsidRPr="005A38A4">
        <w:rPr>
          <w:b/>
          <w:sz w:val="24"/>
          <w:szCs w:val="24"/>
        </w:rPr>
        <w:t xml:space="preserve">Разработка программных модулей программного обеспечения компьютерных систем </w:t>
      </w:r>
      <w:r w:rsidR="00BB4E95" w:rsidRPr="005A38A4">
        <w:rPr>
          <w:sz w:val="24"/>
          <w:szCs w:val="24"/>
        </w:rPr>
        <w:t>и соответствующих профессиональных компетенций (ПК):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1. Выполнять разработку спецификаций отдельных компонент.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2. Осуществлять разработку кода программного продукта на основе готовых спецификаций на уровне модуля.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3. Выполнять отладку программных модулей с использованием специализированных программных средств. 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4. Выполнять тестирование программных модулей.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5. Осуществлять оптимизацию программного кода модуля.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6. Разрабатывать компоненты проектной и технической документации с использованием графических языков спецификаций.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Рабочая программа профессионального модуля может быть использована</w:t>
      </w:r>
      <w:r w:rsidRPr="005A38A4">
        <w:rPr>
          <w:b/>
          <w:sz w:val="24"/>
          <w:szCs w:val="24"/>
        </w:rPr>
        <w:t xml:space="preserve"> </w:t>
      </w:r>
      <w:r w:rsidRPr="005A38A4">
        <w:rPr>
          <w:sz w:val="24"/>
          <w:szCs w:val="24"/>
        </w:rPr>
        <w:t xml:space="preserve">при реализации основных программ профессионального обучения: 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 xml:space="preserve">- профессиональной подготовки по профессии 16199 </w:t>
      </w:r>
      <w:r w:rsidRPr="005A38A4">
        <w:rPr>
          <w:b/>
          <w:sz w:val="24"/>
          <w:szCs w:val="24"/>
        </w:rPr>
        <w:t>Оператор электронно-вычислительных и вычислительных машин</w:t>
      </w:r>
      <w:r w:rsidRPr="005A38A4">
        <w:rPr>
          <w:sz w:val="24"/>
          <w:szCs w:val="24"/>
        </w:rPr>
        <w:t xml:space="preserve"> при  наличии основного общего образования без предъявления требований к опыту работы;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 xml:space="preserve">- повышения квалификации по профессии 16199 </w:t>
      </w:r>
      <w:r w:rsidRPr="005A38A4">
        <w:rPr>
          <w:b/>
          <w:sz w:val="24"/>
          <w:szCs w:val="24"/>
        </w:rPr>
        <w:t>Оператор электронно-вычислительных и вычислительных машин</w:t>
      </w:r>
      <w:r w:rsidRPr="005A38A4">
        <w:rPr>
          <w:sz w:val="24"/>
          <w:szCs w:val="24"/>
        </w:rPr>
        <w:t xml:space="preserve"> при наличии профессионального образования и опыта работы не менее 1 года;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 xml:space="preserve">- переподготовки по профессии 16199 </w:t>
      </w:r>
      <w:r w:rsidRPr="005A38A4">
        <w:rPr>
          <w:b/>
          <w:sz w:val="24"/>
          <w:szCs w:val="24"/>
        </w:rPr>
        <w:t>Оператор электронно-вычислительных и вычислительных машин</w:t>
      </w:r>
      <w:r w:rsidRPr="005A38A4">
        <w:rPr>
          <w:sz w:val="24"/>
          <w:szCs w:val="24"/>
        </w:rPr>
        <w:t xml:space="preserve"> при наличии профессионального образования без предъявления требований к опыту работы.</w:t>
      </w:r>
    </w:p>
    <w:p w:rsidR="006F351F" w:rsidRPr="005A38A4" w:rsidRDefault="00061682" w:rsidP="005A38A4">
      <w:pPr>
        <w:pStyle w:val="ac"/>
        <w:numPr>
          <w:ilvl w:val="0"/>
          <w:numId w:val="9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282" w:firstLine="709"/>
        <w:jc w:val="both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6F351F" w:rsidRPr="005A38A4">
        <w:rPr>
          <w:sz w:val="24"/>
          <w:szCs w:val="24"/>
        </w:rPr>
        <w:t xml:space="preserve">профессиональный модуль входит в состав профессионального цикла. </w:t>
      </w:r>
    </w:p>
    <w:p w:rsidR="00061682" w:rsidRPr="005A38A4" w:rsidRDefault="00061682" w:rsidP="005A38A4">
      <w:pPr>
        <w:pStyle w:val="ac"/>
        <w:numPr>
          <w:ilvl w:val="0"/>
          <w:numId w:val="9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282" w:firstLine="709"/>
        <w:jc w:val="both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A38A4">
        <w:rPr>
          <w:sz w:val="24"/>
          <w:szCs w:val="24"/>
        </w:rPr>
        <w:t>обучающийся</w:t>
      </w:r>
      <w:proofErr w:type="gramEnd"/>
      <w:r w:rsidRPr="005A38A4">
        <w:rPr>
          <w:sz w:val="24"/>
          <w:szCs w:val="24"/>
        </w:rPr>
        <w:t xml:space="preserve"> в ходе освоения профессионального модуля должен: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>иметь практический опыт: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разработки кода программного продукта на основе готовой спецификации на уровне модуля;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использования инструментальных средств на этапе отладки программного продукта;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проведения тестирования программного модуля по определенному сценарию;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>уметь: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осуществлять разработку кода программного модуля на современных языках программирования;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создавать программу по разработанному алгоритму как отдельный модуль;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выполнять отладку и тестирование программы на уровне модуля;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оформлять документацию на программные средства;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использовать инструментальные средства для автоматизации оформления документации;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>знать: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основные этапы разработки программного обеспечения;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основные принципы технологии структурного и объектно-ориентированного программирования;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основные принципы отладки и тестирования программных продуктов;</w:t>
      </w:r>
    </w:p>
    <w:p w:rsidR="00BB4E95" w:rsidRPr="005A38A4" w:rsidRDefault="00BB4E95" w:rsidP="005A38A4">
      <w:pPr>
        <w:pStyle w:val="ac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методы и средства разработки технической документации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061682" w:rsidRPr="005A38A4" w:rsidRDefault="00450E72" w:rsidP="005A38A4">
      <w:pPr>
        <w:pStyle w:val="ac"/>
        <w:numPr>
          <w:ilvl w:val="0"/>
          <w:numId w:val="9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5A38A4">
        <w:rPr>
          <w:b/>
          <w:sz w:val="24"/>
          <w:szCs w:val="24"/>
        </w:rPr>
        <w:t>Количество</w:t>
      </w:r>
      <w:r w:rsidR="00061682" w:rsidRPr="005A38A4">
        <w:rPr>
          <w:b/>
          <w:sz w:val="24"/>
          <w:szCs w:val="24"/>
        </w:rPr>
        <w:t xml:space="preserve"> часов на освоение </w:t>
      </w:r>
      <w:r w:rsidRPr="005A38A4">
        <w:rPr>
          <w:b/>
          <w:sz w:val="24"/>
          <w:szCs w:val="24"/>
        </w:rPr>
        <w:t>рабочей</w:t>
      </w:r>
      <w:r w:rsidR="00371C53" w:rsidRPr="005A38A4">
        <w:rPr>
          <w:b/>
          <w:sz w:val="24"/>
          <w:szCs w:val="24"/>
        </w:rPr>
        <w:t xml:space="preserve"> </w:t>
      </w:r>
      <w:r w:rsidR="00061682" w:rsidRPr="005A38A4">
        <w:rPr>
          <w:b/>
          <w:sz w:val="24"/>
          <w:szCs w:val="24"/>
        </w:rPr>
        <w:t xml:space="preserve">программы </w:t>
      </w:r>
      <w:r w:rsidR="005A38A4" w:rsidRPr="005A38A4">
        <w:rPr>
          <w:b/>
          <w:sz w:val="24"/>
          <w:szCs w:val="24"/>
        </w:rPr>
        <w:t>профессионального модуля</w:t>
      </w:r>
      <w:r w:rsidR="00061682" w:rsidRPr="005A38A4">
        <w:rPr>
          <w:b/>
          <w:sz w:val="24"/>
          <w:szCs w:val="24"/>
        </w:rPr>
        <w:t>: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всего – 474 часа, в том числе: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 xml:space="preserve">максимальной учебной нагрузки </w:t>
      </w:r>
      <w:proofErr w:type="gramStart"/>
      <w:r w:rsidRPr="005A38A4">
        <w:rPr>
          <w:sz w:val="24"/>
          <w:szCs w:val="24"/>
        </w:rPr>
        <w:t>обучающегося</w:t>
      </w:r>
      <w:proofErr w:type="gramEnd"/>
      <w:r w:rsidRPr="005A38A4">
        <w:rPr>
          <w:sz w:val="24"/>
          <w:szCs w:val="24"/>
        </w:rPr>
        <w:t xml:space="preserve"> – 294 часов, включая: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обязательной аудиторной учебной нагрузки обучающегося – 194 часа;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 xml:space="preserve">самостоятельной работы </w:t>
      </w:r>
      <w:proofErr w:type="gramStart"/>
      <w:r w:rsidRPr="005A38A4">
        <w:rPr>
          <w:sz w:val="24"/>
          <w:szCs w:val="24"/>
        </w:rPr>
        <w:t>обучающегося</w:t>
      </w:r>
      <w:proofErr w:type="gramEnd"/>
      <w:r w:rsidRPr="005A38A4">
        <w:rPr>
          <w:sz w:val="24"/>
          <w:szCs w:val="24"/>
        </w:rPr>
        <w:t xml:space="preserve"> – 100 час;</w:t>
      </w:r>
    </w:p>
    <w:p w:rsidR="00BB4E95" w:rsidRPr="005A38A4" w:rsidRDefault="00BB4E95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A38A4">
        <w:rPr>
          <w:sz w:val="24"/>
          <w:szCs w:val="24"/>
        </w:rPr>
        <w:t>учебной и производственной практики – 180 часов.</w:t>
      </w:r>
    </w:p>
    <w:p w:rsidR="00061682" w:rsidRPr="005A38A4" w:rsidRDefault="00061682" w:rsidP="005A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</w:p>
    <w:p w:rsidR="00061682" w:rsidRPr="005A38A4" w:rsidRDefault="00061682" w:rsidP="005A38A4">
      <w:pPr>
        <w:spacing w:line="276" w:lineRule="auto"/>
        <w:ind w:firstLine="709"/>
        <w:jc w:val="both"/>
        <w:rPr>
          <w:sz w:val="24"/>
          <w:szCs w:val="24"/>
        </w:rPr>
      </w:pPr>
    </w:p>
    <w:sectPr w:rsidR="00061682" w:rsidRPr="005A38A4" w:rsidSect="00D46468">
      <w:pgSz w:w="11906" w:h="16838"/>
      <w:pgMar w:top="568" w:right="567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15" w:rsidRDefault="00331515" w:rsidP="00BE70AC">
      <w:r>
        <w:separator/>
      </w:r>
    </w:p>
  </w:endnote>
  <w:endnote w:type="continuationSeparator" w:id="0">
    <w:p w:rsidR="00331515" w:rsidRDefault="00331515" w:rsidP="00BE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15" w:rsidRDefault="00331515" w:rsidP="00BE70AC">
      <w:r>
        <w:separator/>
      </w:r>
    </w:p>
  </w:footnote>
  <w:footnote w:type="continuationSeparator" w:id="0">
    <w:p w:rsidR="00331515" w:rsidRDefault="00331515" w:rsidP="00BE7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A4"/>
    <w:multiLevelType w:val="hybridMultilevel"/>
    <w:tmpl w:val="C8CE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0E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588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2B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289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122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0B51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4B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3D5B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0E51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3AC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E7BBE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1783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2D87"/>
    <w:multiLevelType w:val="hybridMultilevel"/>
    <w:tmpl w:val="97FE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1FD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1150A5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320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D5634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2A8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30B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84672"/>
    <w:multiLevelType w:val="multilevel"/>
    <w:tmpl w:val="AB2AD5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9896846"/>
    <w:multiLevelType w:val="hybridMultilevel"/>
    <w:tmpl w:val="240AD84C"/>
    <w:lvl w:ilvl="0" w:tplc="24369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B1EEC"/>
    <w:multiLevelType w:val="hybridMultilevel"/>
    <w:tmpl w:val="E8B8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C6592"/>
    <w:multiLevelType w:val="hybridMultilevel"/>
    <w:tmpl w:val="C8CE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7867"/>
    <w:multiLevelType w:val="hybridMultilevel"/>
    <w:tmpl w:val="A92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E765E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73122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26"/>
  </w:num>
  <w:num w:numId="7">
    <w:abstractNumId w:val="23"/>
  </w:num>
  <w:num w:numId="8">
    <w:abstractNumId w:val="24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2"/>
  </w:num>
  <w:num w:numId="15">
    <w:abstractNumId w:val="17"/>
  </w:num>
  <w:num w:numId="16">
    <w:abstractNumId w:val="20"/>
  </w:num>
  <w:num w:numId="17">
    <w:abstractNumId w:val="11"/>
  </w:num>
  <w:num w:numId="18">
    <w:abstractNumId w:val="9"/>
  </w:num>
  <w:num w:numId="19">
    <w:abstractNumId w:val="8"/>
  </w:num>
  <w:num w:numId="20">
    <w:abstractNumId w:val="6"/>
  </w:num>
  <w:num w:numId="21">
    <w:abstractNumId w:val="3"/>
  </w:num>
  <w:num w:numId="22">
    <w:abstractNumId w:val="7"/>
  </w:num>
  <w:num w:numId="23">
    <w:abstractNumId w:val="4"/>
  </w:num>
  <w:num w:numId="24">
    <w:abstractNumId w:val="27"/>
  </w:num>
  <w:num w:numId="25">
    <w:abstractNumId w:val="25"/>
  </w:num>
  <w:num w:numId="26">
    <w:abstractNumId w:val="13"/>
  </w:num>
  <w:num w:numId="27">
    <w:abstractNumId w:val="2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82"/>
    <w:rsid w:val="00003ACC"/>
    <w:rsid w:val="00061682"/>
    <w:rsid w:val="00112880"/>
    <w:rsid w:val="00170FC3"/>
    <w:rsid w:val="001958DF"/>
    <w:rsid w:val="001C4445"/>
    <w:rsid w:val="001E4C37"/>
    <w:rsid w:val="00312DA2"/>
    <w:rsid w:val="00320B0A"/>
    <w:rsid w:val="00331515"/>
    <w:rsid w:val="00362802"/>
    <w:rsid w:val="00371C53"/>
    <w:rsid w:val="0041648A"/>
    <w:rsid w:val="00442B78"/>
    <w:rsid w:val="00450E72"/>
    <w:rsid w:val="0046345E"/>
    <w:rsid w:val="005827B0"/>
    <w:rsid w:val="0059759C"/>
    <w:rsid w:val="005A38A4"/>
    <w:rsid w:val="005D2F46"/>
    <w:rsid w:val="00626DAC"/>
    <w:rsid w:val="00641631"/>
    <w:rsid w:val="00672652"/>
    <w:rsid w:val="006B6CE6"/>
    <w:rsid w:val="006C28A8"/>
    <w:rsid w:val="006F351F"/>
    <w:rsid w:val="007A76FB"/>
    <w:rsid w:val="007D1BF4"/>
    <w:rsid w:val="008046A5"/>
    <w:rsid w:val="008471D9"/>
    <w:rsid w:val="008771FA"/>
    <w:rsid w:val="008D5BF7"/>
    <w:rsid w:val="008E6FED"/>
    <w:rsid w:val="009106B8"/>
    <w:rsid w:val="0091394C"/>
    <w:rsid w:val="009A01CB"/>
    <w:rsid w:val="009A1A90"/>
    <w:rsid w:val="009C5DB9"/>
    <w:rsid w:val="009F0516"/>
    <w:rsid w:val="00B60DA9"/>
    <w:rsid w:val="00B9031B"/>
    <w:rsid w:val="00BB4E95"/>
    <w:rsid w:val="00BE70AC"/>
    <w:rsid w:val="00C12185"/>
    <w:rsid w:val="00C45B2D"/>
    <w:rsid w:val="00C73B26"/>
    <w:rsid w:val="00C807F3"/>
    <w:rsid w:val="00CB47C4"/>
    <w:rsid w:val="00D25FBA"/>
    <w:rsid w:val="00D46468"/>
    <w:rsid w:val="00DA1D74"/>
    <w:rsid w:val="00DF3733"/>
    <w:rsid w:val="00E00C47"/>
    <w:rsid w:val="00E74F7A"/>
    <w:rsid w:val="00EB2340"/>
    <w:rsid w:val="00F73169"/>
    <w:rsid w:val="00F7522C"/>
    <w:rsid w:val="00F8673C"/>
    <w:rsid w:val="00FD5F15"/>
    <w:rsid w:val="00F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0616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168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61682"/>
    <w:pPr>
      <w:widowControl/>
      <w:autoSpaceDE/>
      <w:autoSpaceDN/>
      <w:adjustRightInd/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6168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1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6168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61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0616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61682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styleId="a5">
    <w:name w:val="Hyperlink"/>
    <w:basedOn w:val="a0"/>
    <w:rsid w:val="00061682"/>
    <w:rPr>
      <w:color w:val="0000FF"/>
      <w:u w:val="single"/>
    </w:rPr>
  </w:style>
  <w:style w:type="paragraph" w:customStyle="1" w:styleId="21">
    <w:name w:val="Список 21"/>
    <w:basedOn w:val="a"/>
    <w:rsid w:val="00061682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61682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061682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06168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682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061682"/>
    <w:pPr>
      <w:keepNext/>
      <w:autoSpaceDE/>
      <w:autoSpaceDN/>
      <w:adjustRightInd/>
      <w:jc w:val="center"/>
    </w:pPr>
    <w:rPr>
      <w:b/>
    </w:rPr>
  </w:style>
  <w:style w:type="paragraph" w:styleId="af">
    <w:name w:val="Normal (Web)"/>
    <w:basedOn w:val="a"/>
    <w:rsid w:val="00061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0616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61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uiPriority w:val="99"/>
    <w:unhideWhenUsed/>
    <w:rsid w:val="0006168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rsid w:val="0006168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061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450E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6">
    <w:name w:val="Emphasis"/>
    <w:basedOn w:val="a0"/>
    <w:qFormat/>
    <w:rsid w:val="00B9031B"/>
    <w:rPr>
      <w:i/>
      <w:iCs/>
    </w:rPr>
  </w:style>
  <w:style w:type="character" w:customStyle="1" w:styleId="FontStyle24">
    <w:name w:val="Font Style24"/>
    <w:uiPriority w:val="99"/>
    <w:rsid w:val="00112880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ZhitnikNS</cp:lastModifiedBy>
  <cp:revision>21</cp:revision>
  <dcterms:created xsi:type="dcterms:W3CDTF">2013-01-31T09:45:00Z</dcterms:created>
  <dcterms:modified xsi:type="dcterms:W3CDTF">2019-10-07T10:33:00Z</dcterms:modified>
</cp:coreProperties>
</file>