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87" w:rsidRPr="00E44875" w:rsidRDefault="008E3F87" w:rsidP="008E3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75">
        <w:rPr>
          <w:rFonts w:ascii="Times New Roman" w:hAnsi="Times New Roman" w:cs="Times New Roman"/>
          <w:b/>
          <w:sz w:val="28"/>
          <w:szCs w:val="28"/>
        </w:rPr>
        <w:t>ФКОУ СПО «</w:t>
      </w:r>
      <w:proofErr w:type="spellStart"/>
      <w:r w:rsidRPr="00E44875">
        <w:rPr>
          <w:rFonts w:ascii="Times New Roman" w:hAnsi="Times New Roman" w:cs="Times New Roman"/>
          <w:b/>
          <w:sz w:val="28"/>
          <w:szCs w:val="28"/>
        </w:rPr>
        <w:t>Калачевский</w:t>
      </w:r>
      <w:proofErr w:type="spellEnd"/>
      <w:r w:rsidRPr="00E44875">
        <w:rPr>
          <w:rFonts w:ascii="Times New Roman" w:hAnsi="Times New Roman" w:cs="Times New Roman"/>
          <w:b/>
          <w:sz w:val="28"/>
          <w:szCs w:val="28"/>
        </w:rPr>
        <w:t xml:space="preserve"> техникум-интернат» Министерства здравоохранения и социального развития Российской Федерации</w:t>
      </w: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8E3F87" w:rsidRDefault="008E3F87" w:rsidP="00E6602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ФКПОУ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комиссии</w:t>
      </w:r>
      <w:r w:rsidR="00E66024">
        <w:rPr>
          <w:rFonts w:ascii="Times New Roman" w:hAnsi="Times New Roman" w:cs="Times New Roman"/>
          <w:sz w:val="28"/>
          <w:szCs w:val="28"/>
        </w:rPr>
        <w:t>:</w:t>
      </w:r>
    </w:p>
    <w:p w:rsidR="008E3F87" w:rsidRDefault="008E3F87" w:rsidP="00E6602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«КТИ» Минтруда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6024">
        <w:rPr>
          <w:rFonts w:ascii="Times New Roman" w:hAnsi="Times New Roman" w:cs="Times New Roman"/>
          <w:sz w:val="28"/>
          <w:szCs w:val="28"/>
        </w:rPr>
        <w:t xml:space="preserve">Управляющий </w:t>
      </w:r>
      <w:proofErr w:type="gramStart"/>
      <w:r w:rsidR="00E660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66024">
        <w:rPr>
          <w:rFonts w:ascii="Times New Roman" w:hAnsi="Times New Roman" w:cs="Times New Roman"/>
          <w:sz w:val="28"/>
          <w:szCs w:val="28"/>
        </w:rPr>
        <w:t xml:space="preserve"> Волгоградского</w:t>
      </w:r>
    </w:p>
    <w:p w:rsidR="00E66024" w:rsidRDefault="008E3F87" w:rsidP="00E66024">
      <w:pPr>
        <w:spacing w:after="120"/>
        <w:ind w:left="5664" w:hanging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024">
        <w:rPr>
          <w:rFonts w:ascii="Times New Roman" w:hAnsi="Times New Roman" w:cs="Times New Roman"/>
          <w:sz w:val="28"/>
          <w:szCs w:val="28"/>
        </w:rPr>
        <w:t xml:space="preserve">регионального филиала АО </w:t>
      </w:r>
    </w:p>
    <w:p w:rsidR="00E66024" w:rsidRDefault="00E66024" w:rsidP="00E66024">
      <w:pPr>
        <w:spacing w:after="120"/>
        <w:ind w:left="5664" w:hanging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Ю.П. Машков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»№ 3349/46/14</w:t>
      </w:r>
    </w:p>
    <w:p w:rsidR="008E3F87" w:rsidRDefault="008E3F87" w:rsidP="00E66024">
      <w:pPr>
        <w:spacing w:after="12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С.</w:t>
      </w:r>
      <w:r w:rsidR="00E660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6024">
        <w:rPr>
          <w:rFonts w:ascii="Times New Roman" w:hAnsi="Times New Roman" w:cs="Times New Roman"/>
          <w:sz w:val="28"/>
          <w:szCs w:val="28"/>
        </w:rPr>
        <w:t>Растеряева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___» ______________2018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 2019 г.</w:t>
      </w: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</w:p>
    <w:p w:rsidR="008E3F87" w:rsidRPr="00E44875" w:rsidRDefault="008E3F87" w:rsidP="008E3F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875">
        <w:rPr>
          <w:rFonts w:ascii="Times New Roman" w:hAnsi="Times New Roman" w:cs="Times New Roman"/>
          <w:b/>
          <w:sz w:val="36"/>
          <w:szCs w:val="36"/>
        </w:rPr>
        <w:t>ПРОГОРАММА</w:t>
      </w:r>
    </w:p>
    <w:p w:rsidR="008E3F87" w:rsidRPr="00E44875" w:rsidRDefault="008E3F87" w:rsidP="008E3F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875">
        <w:rPr>
          <w:rFonts w:ascii="Times New Roman" w:hAnsi="Times New Roman" w:cs="Times New Roman"/>
          <w:b/>
          <w:sz w:val="36"/>
          <w:szCs w:val="36"/>
        </w:rPr>
        <w:t>ИТОГОВОЙ ГОСУДАРСТВЕННОЙ АТТЕСТАЦИИ ВЫПУСКНИКОВ</w:t>
      </w:r>
    </w:p>
    <w:p w:rsidR="008E3F87" w:rsidRDefault="008E3F87" w:rsidP="008E3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среднего профессионального образования </w:t>
      </w:r>
    </w:p>
    <w:p w:rsidR="008E3F87" w:rsidRDefault="008E3F87" w:rsidP="008E3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программе подготовки специалистов среднего звена</w:t>
      </w:r>
    </w:p>
    <w:p w:rsidR="008E3F87" w:rsidRDefault="008E3F87" w:rsidP="008E3F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3F87" w:rsidRPr="00590F6C" w:rsidRDefault="008E3F87" w:rsidP="008E3F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специальности:</w:t>
      </w:r>
    </w:p>
    <w:p w:rsidR="008E3F87" w:rsidRPr="00590F6C" w:rsidRDefault="008E3F87" w:rsidP="008E3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F6C">
        <w:rPr>
          <w:rFonts w:ascii="Times New Roman" w:hAnsi="Times New Roman" w:cs="Times New Roman"/>
          <w:b/>
          <w:sz w:val="32"/>
          <w:szCs w:val="32"/>
        </w:rPr>
        <w:t>38.02.0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90F6C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Банковское дело</w:t>
      </w:r>
      <w:r w:rsidRPr="00590F6C">
        <w:rPr>
          <w:rFonts w:ascii="Times New Roman" w:hAnsi="Times New Roman" w:cs="Times New Roman"/>
          <w:b/>
          <w:sz w:val="32"/>
          <w:szCs w:val="32"/>
        </w:rPr>
        <w:t>»</w:t>
      </w:r>
    </w:p>
    <w:p w:rsidR="008E3F87" w:rsidRDefault="008E3F87" w:rsidP="008E3F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590F6C">
        <w:rPr>
          <w:rFonts w:ascii="Times New Roman" w:hAnsi="Times New Roman" w:cs="Times New Roman"/>
          <w:sz w:val="32"/>
          <w:szCs w:val="32"/>
        </w:rPr>
        <w:t>ровень подготовки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590F6C">
        <w:rPr>
          <w:rFonts w:ascii="Times New Roman" w:hAnsi="Times New Roman" w:cs="Times New Roman"/>
          <w:b/>
          <w:sz w:val="32"/>
          <w:szCs w:val="32"/>
        </w:rPr>
        <w:t>базовый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3F87" w:rsidRPr="00590F6C" w:rsidRDefault="008E3F87" w:rsidP="008E3F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3F87" w:rsidRPr="00590F6C" w:rsidRDefault="008E3F87" w:rsidP="008E3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Квалификация – </w:t>
      </w:r>
      <w:r>
        <w:rPr>
          <w:rFonts w:ascii="Times New Roman" w:hAnsi="Times New Roman" w:cs="Times New Roman"/>
          <w:b/>
          <w:sz w:val="32"/>
          <w:szCs w:val="32"/>
        </w:rPr>
        <w:t>Специалист банковского дела</w:t>
      </w:r>
    </w:p>
    <w:p w:rsidR="008E3F87" w:rsidRDefault="008E3F87" w:rsidP="008E3F8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E3F87" w:rsidRDefault="008E3F87" w:rsidP="008E3F8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E3F87" w:rsidRDefault="008E3F87" w:rsidP="008E3F8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E3F87" w:rsidRDefault="008E3F87" w:rsidP="008E3F8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E3F87" w:rsidRDefault="008E3F87" w:rsidP="008E3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Калач-на-Дону</w:t>
      </w:r>
      <w:proofErr w:type="spellEnd"/>
    </w:p>
    <w:p w:rsidR="008E3F87" w:rsidRDefault="008E3F87" w:rsidP="008E3F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Е.А. Орлова</w:t>
      </w: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ЦМК специальных дисциплин</w:t>
      </w: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6F6A1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A1D">
        <w:rPr>
          <w:rFonts w:ascii="Times New Roman" w:hAnsi="Times New Roman" w:cs="Times New Roman"/>
          <w:sz w:val="28"/>
          <w:szCs w:val="28"/>
        </w:rPr>
        <w:t>от</w:t>
      </w:r>
      <w:r w:rsidRPr="006F6A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ЦМК дисциплин экономического профиля</w:t>
      </w: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О.А. Богачева</w:t>
      </w: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 на заседании методического совета</w:t>
      </w: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от _____________ 20 _____ г.</w:t>
      </w: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и составлена преподавателями:</w:t>
      </w:r>
    </w:p>
    <w:p w:rsidR="008E3F87" w:rsidRDefault="008E3F87" w:rsidP="008E3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Федуловой И.С.</w:t>
      </w:r>
    </w:p>
    <w:p w:rsidR="008E3F87" w:rsidRDefault="008E3F87" w:rsidP="008E3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Чуйковой Ю.А.</w:t>
      </w:r>
    </w:p>
    <w:p w:rsidR="008E3F87" w:rsidRDefault="008E3F87" w:rsidP="008E3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</w:p>
    <w:p w:rsidR="008E3F87" w:rsidRDefault="008E3F87" w:rsidP="008E3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3F87" w:rsidRPr="008E3F87" w:rsidRDefault="008E3F87" w:rsidP="008E3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8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E3F87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8E3F87" w:rsidRPr="00ED66FA" w:rsidRDefault="008E3F87" w:rsidP="008E3F8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6FA">
        <w:rPr>
          <w:rFonts w:ascii="Times New Roman" w:hAnsi="Times New Roman" w:cs="Times New Roman"/>
          <w:i/>
          <w:sz w:val="28"/>
          <w:szCs w:val="28"/>
        </w:rPr>
        <w:t xml:space="preserve">Программа итоговой государственной аттестации ежегодно разрабатывается предметной (цикловой)  комиссией специальных дисциплин и утверждается руководителем образовательного учреждения среднего профессионального образования после ее обсуждения на заседании </w:t>
      </w:r>
      <w:r w:rsidRPr="00590F6C">
        <w:rPr>
          <w:rFonts w:ascii="Times New Roman" w:hAnsi="Times New Roman" w:cs="Times New Roman"/>
          <w:i/>
          <w:sz w:val="28"/>
          <w:szCs w:val="28"/>
        </w:rPr>
        <w:t>методического</w:t>
      </w:r>
      <w:r w:rsidRPr="00ED66FA">
        <w:rPr>
          <w:rFonts w:ascii="Times New Roman" w:hAnsi="Times New Roman" w:cs="Times New Roman"/>
          <w:i/>
          <w:sz w:val="28"/>
          <w:szCs w:val="28"/>
        </w:rPr>
        <w:t xml:space="preserve"> совета образовательного учреждения с участием председателя государственной аттестационной комиссии.</w:t>
      </w:r>
    </w:p>
    <w:p w:rsidR="008E3F87" w:rsidRDefault="008E3F87" w:rsidP="008E3F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F5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Программа итоговой государственной аттестации является частью основной профессиональной образовательной программы по специальности 38.02.01 «Экономика и бухгалтерский учет (по отраслям)» и сформирована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E3F87" w:rsidRPr="00590F6C" w:rsidRDefault="008E3F87" w:rsidP="008E3F87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0F6C">
        <w:rPr>
          <w:rFonts w:ascii="Times New Roman" w:hAnsi="Times New Roman" w:cs="Times New Roman"/>
          <w:sz w:val="28"/>
          <w:szCs w:val="28"/>
        </w:rPr>
        <w:t>Федеральном законом Российской Федерации «Об образовании в Российской Федерации» от 29.12.2012г. N 273-ФЗ</w:t>
      </w:r>
      <w:r>
        <w:t>;</w:t>
      </w:r>
    </w:p>
    <w:p w:rsidR="008E3F87" w:rsidRDefault="008E3F87" w:rsidP="008E3F87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6C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90F6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0F6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0F6C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0F6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</w:t>
      </w:r>
      <w:r w:rsidRPr="008E3F87">
        <w:rPr>
          <w:rFonts w:ascii="Times New Roman" w:hAnsi="Times New Roman" w:cs="Times New Roman"/>
          <w:sz w:val="28"/>
          <w:szCs w:val="28"/>
        </w:rPr>
        <w:t>38.02.07 Банковское дело, утвержденным приказом Министерства образования и науки от 28</w:t>
      </w:r>
      <w:r>
        <w:rPr>
          <w:rFonts w:ascii="Times New Roman" w:hAnsi="Times New Roman" w:cs="Times New Roman"/>
          <w:sz w:val="28"/>
          <w:szCs w:val="28"/>
        </w:rPr>
        <w:t xml:space="preserve"> июля 2014 г. № 837 и учебного плана;</w:t>
      </w:r>
    </w:p>
    <w:p w:rsidR="008E3F87" w:rsidRPr="009030C8" w:rsidRDefault="008E3F87" w:rsidP="008E3F87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30C8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№464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F87" w:rsidRDefault="008E3F87" w:rsidP="008E3F87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0F6C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</w:t>
      </w:r>
      <w:proofErr w:type="spellStart"/>
      <w:r w:rsidRPr="00590F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90F6C">
        <w:rPr>
          <w:rFonts w:ascii="Times New Roman" w:hAnsi="Times New Roman" w:cs="Times New Roman"/>
          <w:sz w:val="28"/>
          <w:szCs w:val="28"/>
        </w:rPr>
        <w:t xml:space="preserve"> России от 16.08.2013 г. № 968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F87" w:rsidRPr="009030C8" w:rsidRDefault="008E3F87" w:rsidP="008E3F87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30C8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</w:t>
      </w:r>
      <w:proofErr w:type="spellStart"/>
      <w:r w:rsidRPr="009030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030C8">
        <w:rPr>
          <w:rFonts w:ascii="Times New Roman" w:hAnsi="Times New Roman" w:cs="Times New Roman"/>
          <w:sz w:val="28"/>
          <w:szCs w:val="28"/>
        </w:rPr>
        <w:t xml:space="preserve"> России от 20 июля 2015 г. №06-846)</w:t>
      </w:r>
    </w:p>
    <w:p w:rsidR="008E3F87" w:rsidRPr="000A5AAA" w:rsidRDefault="008E3F87" w:rsidP="008E3F87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ФКПОУ «КТИ» Минтруда России».</w:t>
      </w:r>
    </w:p>
    <w:p w:rsidR="008E3F87" w:rsidRDefault="008E3F87" w:rsidP="008E3F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F5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0C8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устанавливает требования, содержание и процедуру подготовки и проведения итоговой государственной аттестации </w:t>
      </w:r>
      <w:proofErr w:type="gramStart"/>
      <w:r w:rsidRPr="009030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0C8"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8E3F87">
        <w:rPr>
          <w:rFonts w:ascii="Times New Roman" w:hAnsi="Times New Roman" w:cs="Times New Roman"/>
          <w:sz w:val="28"/>
          <w:szCs w:val="28"/>
        </w:rPr>
        <w:t>по специальности 38.02.07</w:t>
      </w:r>
      <w:r w:rsidR="00A257A9"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8E3F87">
        <w:rPr>
          <w:rFonts w:ascii="Times New Roman" w:hAnsi="Times New Roman" w:cs="Times New Roman"/>
          <w:sz w:val="28"/>
          <w:szCs w:val="28"/>
        </w:rPr>
        <w:t>Банковское дело</w:t>
      </w:r>
      <w:r w:rsidR="00A257A9" w:rsidRPr="009030C8">
        <w:rPr>
          <w:rFonts w:ascii="Times New Roman" w:hAnsi="Times New Roman" w:cs="Times New Roman"/>
          <w:sz w:val="28"/>
          <w:szCs w:val="28"/>
        </w:rPr>
        <w:t xml:space="preserve"> </w:t>
      </w:r>
      <w:r w:rsidRPr="009030C8">
        <w:rPr>
          <w:rFonts w:ascii="Times New Roman" w:hAnsi="Times New Roman" w:cs="Times New Roman"/>
          <w:sz w:val="28"/>
          <w:szCs w:val="28"/>
        </w:rPr>
        <w:t>очной форм</w:t>
      </w:r>
      <w:r w:rsidR="00A257A9">
        <w:rPr>
          <w:rFonts w:ascii="Times New Roman" w:hAnsi="Times New Roman" w:cs="Times New Roman"/>
          <w:sz w:val="28"/>
          <w:szCs w:val="28"/>
        </w:rPr>
        <w:t>ы</w:t>
      </w:r>
      <w:r w:rsidRPr="009030C8">
        <w:rPr>
          <w:rFonts w:ascii="Times New Roman" w:hAnsi="Times New Roman" w:cs="Times New Roman"/>
          <w:sz w:val="28"/>
          <w:szCs w:val="28"/>
        </w:rPr>
        <w:t xml:space="preserve"> обучения, завершающих обучение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30C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30C8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8E3F87" w:rsidRPr="008E3F87" w:rsidRDefault="00A257A9" w:rsidP="00A257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F87" w:rsidRPr="008E3F87">
        <w:rPr>
          <w:rFonts w:ascii="Times New Roman" w:hAnsi="Times New Roman" w:cs="Times New Roman"/>
          <w:sz w:val="28"/>
          <w:szCs w:val="28"/>
        </w:rPr>
        <w:t xml:space="preserve">Целью государственной итоговой аттестации является установление соответствия уровня и качества профессиональной подготовки выпускника </w:t>
      </w:r>
      <w:proofErr w:type="spellStart"/>
      <w:r w:rsidR="008E3F87" w:rsidRPr="008E3F87">
        <w:rPr>
          <w:rFonts w:ascii="Times New Roman" w:hAnsi="Times New Roman" w:cs="Times New Roman"/>
          <w:sz w:val="28"/>
          <w:szCs w:val="28"/>
        </w:rPr>
        <w:t>поспециальности</w:t>
      </w:r>
      <w:proofErr w:type="spellEnd"/>
      <w:r w:rsidR="008E3F87" w:rsidRPr="008E3F87">
        <w:rPr>
          <w:rFonts w:ascii="Times New Roman" w:hAnsi="Times New Roman" w:cs="Times New Roman"/>
          <w:sz w:val="28"/>
          <w:szCs w:val="28"/>
        </w:rPr>
        <w:t xml:space="preserve"> 38.02.07 Банковское дело требованиям федерального </w:t>
      </w:r>
      <w:r w:rsidR="008E3F87" w:rsidRPr="008E3F87">
        <w:rPr>
          <w:rFonts w:ascii="Times New Roman" w:hAnsi="Times New Roman" w:cs="Times New Roman"/>
          <w:sz w:val="28"/>
          <w:szCs w:val="28"/>
        </w:rPr>
        <w:lastRenderedPageBreak/>
        <w:t>государственного образовательного стандарта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F87" w:rsidRPr="008E3F87">
        <w:rPr>
          <w:rFonts w:ascii="Times New Roman" w:hAnsi="Times New Roman" w:cs="Times New Roman"/>
          <w:sz w:val="28"/>
          <w:szCs w:val="28"/>
        </w:rPr>
        <w:t>и работодателей.</w:t>
      </w:r>
    </w:p>
    <w:p w:rsidR="008E3F87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F87" w:rsidRPr="008E3F87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является частью оценки </w:t>
      </w:r>
      <w:proofErr w:type="gramStart"/>
      <w:r w:rsidR="008E3F87" w:rsidRPr="008E3F8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F87" w:rsidRPr="008E3F87">
        <w:rPr>
          <w:rFonts w:ascii="Times New Roman" w:hAnsi="Times New Roman" w:cs="Times New Roman"/>
          <w:sz w:val="28"/>
          <w:szCs w:val="28"/>
        </w:rPr>
        <w:t>освоения программы подготовки специалистов среднего звена</w:t>
      </w:r>
      <w:proofErr w:type="gramEnd"/>
      <w:r w:rsidR="008E3F87" w:rsidRPr="008E3F87">
        <w:rPr>
          <w:rFonts w:ascii="Times New Roman" w:hAnsi="Times New Roman" w:cs="Times New Roman"/>
          <w:sz w:val="28"/>
          <w:szCs w:val="28"/>
        </w:rPr>
        <w:t xml:space="preserve"> по специальности 38.02.07 Банковское дело и является обязательной процедурой для выпускников очной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E3F87" w:rsidRPr="008E3F87">
        <w:rPr>
          <w:rFonts w:ascii="Times New Roman" w:hAnsi="Times New Roman" w:cs="Times New Roman"/>
          <w:sz w:val="28"/>
          <w:szCs w:val="28"/>
        </w:rPr>
        <w:t xml:space="preserve"> обучения, завершающих освоение ППССЗ в</w:t>
      </w:r>
      <w:r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8E3F87" w:rsidRPr="008E3F87">
        <w:rPr>
          <w:rFonts w:ascii="Times New Roman" w:hAnsi="Times New Roman" w:cs="Times New Roman"/>
          <w:sz w:val="28"/>
          <w:szCs w:val="28"/>
        </w:rPr>
        <w:t>е.</w:t>
      </w:r>
    </w:p>
    <w:p w:rsidR="00BC1EF3" w:rsidRDefault="00BC1EF3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57A9" w:rsidRPr="00A257A9" w:rsidRDefault="00A257A9" w:rsidP="00BC1E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1EF3">
        <w:rPr>
          <w:rFonts w:ascii="Times New Roman" w:hAnsi="Times New Roman" w:cs="Times New Roman"/>
          <w:b/>
          <w:sz w:val="28"/>
          <w:szCs w:val="28"/>
        </w:rPr>
        <w:t>2 Условия проведения государственной итоговой аттестации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1EF3">
        <w:rPr>
          <w:rFonts w:ascii="Times New Roman" w:hAnsi="Times New Roman" w:cs="Times New Roman"/>
          <w:b/>
          <w:sz w:val="28"/>
          <w:szCs w:val="28"/>
        </w:rPr>
        <w:t>2.1</w:t>
      </w:r>
      <w:r w:rsidRPr="00A257A9">
        <w:rPr>
          <w:rFonts w:ascii="Times New Roman" w:hAnsi="Times New Roman" w:cs="Times New Roman"/>
          <w:sz w:val="28"/>
          <w:szCs w:val="28"/>
        </w:rPr>
        <w:t xml:space="preserve"> Вид государственной итоговой аттестации</w:t>
      </w:r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 </w:t>
      </w:r>
      <w:r w:rsidR="00BC1EF3">
        <w:rPr>
          <w:rFonts w:ascii="Times New Roman" w:hAnsi="Times New Roman" w:cs="Times New Roman"/>
          <w:sz w:val="28"/>
          <w:szCs w:val="28"/>
        </w:rPr>
        <w:t>ФКПОУ «КТИ» Минтруда России</w:t>
      </w:r>
      <w:r w:rsidRPr="00A257A9">
        <w:rPr>
          <w:rFonts w:ascii="Times New Roman" w:hAnsi="Times New Roman" w:cs="Times New Roman"/>
          <w:sz w:val="28"/>
          <w:szCs w:val="28"/>
        </w:rPr>
        <w:t xml:space="preserve"> по программам СПО </w:t>
      </w:r>
      <w:r w:rsidR="00BC1EF3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BC1EF3" w:rsidRPr="008E3F87">
        <w:rPr>
          <w:rFonts w:ascii="Times New Roman" w:hAnsi="Times New Roman" w:cs="Times New Roman"/>
          <w:sz w:val="28"/>
          <w:szCs w:val="28"/>
        </w:rPr>
        <w:t xml:space="preserve">38.02.07 Банковское дело </w:t>
      </w:r>
      <w:r w:rsidRPr="00A257A9">
        <w:rPr>
          <w:rFonts w:ascii="Times New Roman" w:hAnsi="Times New Roman" w:cs="Times New Roman"/>
          <w:sz w:val="28"/>
          <w:szCs w:val="28"/>
        </w:rPr>
        <w:t>в соответствии с ФГОС СПО состоит из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одного аттестационного испытания - защиты выпускной квалификационной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работы (ВКР).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1EF3">
        <w:rPr>
          <w:rFonts w:ascii="Times New Roman" w:hAnsi="Times New Roman" w:cs="Times New Roman"/>
          <w:b/>
          <w:sz w:val="28"/>
          <w:szCs w:val="28"/>
        </w:rPr>
        <w:t>2.2</w:t>
      </w:r>
      <w:r w:rsidRPr="00A257A9">
        <w:rPr>
          <w:rFonts w:ascii="Times New Roman" w:hAnsi="Times New Roman" w:cs="Times New Roman"/>
          <w:sz w:val="28"/>
          <w:szCs w:val="28"/>
        </w:rPr>
        <w:t xml:space="preserve"> Объем времени на подготовку и проведение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В соответствии с учебными планами по специальности 38.02.07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Банковское дело, объем времени на подготовку выпускной квалификационной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работы составляет 4 недели; объем времени на защиту составляет 2 недели (с 18 мая по 28 июня 201</w:t>
      </w:r>
      <w:r w:rsidR="00BC1EF3">
        <w:rPr>
          <w:rFonts w:ascii="Times New Roman" w:hAnsi="Times New Roman" w:cs="Times New Roman"/>
          <w:sz w:val="28"/>
          <w:szCs w:val="28"/>
        </w:rPr>
        <w:t>9</w:t>
      </w:r>
      <w:r w:rsidRPr="00A257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1EF3">
        <w:rPr>
          <w:rFonts w:ascii="Times New Roman" w:hAnsi="Times New Roman" w:cs="Times New Roman"/>
          <w:sz w:val="28"/>
          <w:szCs w:val="28"/>
        </w:rPr>
        <w:t>)</w:t>
      </w:r>
      <w:r w:rsidRPr="00A257A9">
        <w:rPr>
          <w:rFonts w:ascii="Times New Roman" w:hAnsi="Times New Roman" w:cs="Times New Roman"/>
          <w:sz w:val="28"/>
          <w:szCs w:val="28"/>
        </w:rPr>
        <w:t>;</w:t>
      </w:r>
    </w:p>
    <w:p w:rsidR="00BC1EF3" w:rsidRDefault="00BC1EF3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57A9" w:rsidRPr="00BC1EF3" w:rsidRDefault="00A257A9" w:rsidP="00BC1E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F3">
        <w:rPr>
          <w:rFonts w:ascii="Times New Roman" w:hAnsi="Times New Roman" w:cs="Times New Roman"/>
          <w:b/>
          <w:sz w:val="28"/>
          <w:szCs w:val="28"/>
        </w:rPr>
        <w:t>3 Подготовка государственной итоговой аттестации</w:t>
      </w:r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F3">
        <w:rPr>
          <w:rFonts w:ascii="Times New Roman" w:hAnsi="Times New Roman" w:cs="Times New Roman"/>
          <w:b/>
          <w:sz w:val="28"/>
          <w:szCs w:val="28"/>
        </w:rPr>
        <w:t>3.1</w:t>
      </w:r>
      <w:r w:rsidRPr="00A257A9">
        <w:rPr>
          <w:rFonts w:ascii="Times New Roman" w:hAnsi="Times New Roman" w:cs="Times New Roman"/>
          <w:sz w:val="28"/>
          <w:szCs w:val="28"/>
        </w:rPr>
        <w:t xml:space="preserve"> Организация подготовки ВКР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Организацию и контроль выполнения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ВКР осуществляет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выпускающая цикловая </w:t>
      </w:r>
      <w:r w:rsidR="00BC1EF3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Pr="00A257A9">
        <w:rPr>
          <w:rFonts w:ascii="Times New Roman" w:hAnsi="Times New Roman" w:cs="Times New Roman"/>
          <w:sz w:val="28"/>
          <w:szCs w:val="28"/>
        </w:rPr>
        <w:t>комиссия экономических дисциплин,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которая проводит следующую работу:</w:t>
      </w:r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разрабатывает типовую тематику ВКР;</w:t>
      </w:r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методическими материалами;</w:t>
      </w:r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7A9">
        <w:rPr>
          <w:rFonts w:ascii="Times New Roman" w:hAnsi="Times New Roman" w:cs="Times New Roman"/>
          <w:sz w:val="28"/>
          <w:szCs w:val="28"/>
        </w:rPr>
        <w:t xml:space="preserve">- обеспечивает информирование обучающихся о требованиях </w:t>
      </w:r>
      <w:proofErr w:type="spellStart"/>
      <w:r w:rsidRPr="00A257A9">
        <w:rPr>
          <w:rFonts w:ascii="Times New Roman" w:hAnsi="Times New Roman" w:cs="Times New Roman"/>
          <w:sz w:val="28"/>
          <w:szCs w:val="28"/>
        </w:rPr>
        <w:t>предметно­цикловой</w:t>
      </w:r>
      <w:proofErr w:type="spellEnd"/>
      <w:r w:rsidRPr="00A257A9">
        <w:rPr>
          <w:rFonts w:ascii="Times New Roman" w:hAnsi="Times New Roman" w:cs="Times New Roman"/>
          <w:sz w:val="28"/>
          <w:szCs w:val="28"/>
        </w:rPr>
        <w:t xml:space="preserve"> комиссии к структуре, содержанию и оформлению ВКР, а также об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этапах дипломного проектирования;</w:t>
      </w:r>
      <w:proofErr w:type="gramEnd"/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- выдает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и принимает у него необходимые заявления и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документы;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рассматривает кандидатуры руководителей ВКР;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lastRenderedPageBreak/>
        <w:t>- рассматривает заявленные дипломниками темы ВКР и утверждает их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(при необходимости корректируя формулировки тем, представленных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дипломником);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- осуществляет периодический контроль работы </w:t>
      </w:r>
      <w:r w:rsidR="00BC1EF3">
        <w:rPr>
          <w:rFonts w:ascii="Times New Roman" w:hAnsi="Times New Roman" w:cs="Times New Roman"/>
          <w:sz w:val="28"/>
          <w:szCs w:val="28"/>
        </w:rPr>
        <w:t>«</w:t>
      </w:r>
      <w:r w:rsidRPr="00A257A9">
        <w:rPr>
          <w:rFonts w:ascii="Times New Roman" w:hAnsi="Times New Roman" w:cs="Times New Roman"/>
          <w:sz w:val="28"/>
          <w:szCs w:val="28"/>
        </w:rPr>
        <w:t>дипломников</w:t>
      </w:r>
      <w:r w:rsidR="00BC1EF3">
        <w:rPr>
          <w:rFonts w:ascii="Times New Roman" w:hAnsi="Times New Roman" w:cs="Times New Roman"/>
          <w:sz w:val="28"/>
          <w:szCs w:val="28"/>
        </w:rPr>
        <w:t>»</w:t>
      </w:r>
      <w:r w:rsidRPr="00A257A9">
        <w:rPr>
          <w:rFonts w:ascii="Times New Roman" w:hAnsi="Times New Roman" w:cs="Times New Roman"/>
          <w:sz w:val="28"/>
          <w:szCs w:val="28"/>
        </w:rPr>
        <w:t>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составляет график защит ВКР,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- организует допуск </w:t>
      </w:r>
      <w:r w:rsidR="00BC1EF3">
        <w:rPr>
          <w:rFonts w:ascii="Times New Roman" w:hAnsi="Times New Roman" w:cs="Times New Roman"/>
          <w:sz w:val="28"/>
          <w:szCs w:val="28"/>
        </w:rPr>
        <w:t>«</w:t>
      </w:r>
      <w:r w:rsidRPr="00A257A9">
        <w:rPr>
          <w:rFonts w:ascii="Times New Roman" w:hAnsi="Times New Roman" w:cs="Times New Roman"/>
          <w:sz w:val="28"/>
          <w:szCs w:val="28"/>
        </w:rPr>
        <w:t>дипломников</w:t>
      </w:r>
      <w:r w:rsidR="00BC1EF3">
        <w:rPr>
          <w:rFonts w:ascii="Times New Roman" w:hAnsi="Times New Roman" w:cs="Times New Roman"/>
          <w:sz w:val="28"/>
          <w:szCs w:val="28"/>
        </w:rPr>
        <w:t>»</w:t>
      </w:r>
      <w:r w:rsidRPr="00A257A9">
        <w:rPr>
          <w:rFonts w:ascii="Times New Roman" w:hAnsi="Times New Roman" w:cs="Times New Roman"/>
          <w:sz w:val="28"/>
          <w:szCs w:val="28"/>
        </w:rPr>
        <w:t xml:space="preserve"> к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защите;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организует защиту ВКР.</w:t>
      </w:r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ходом выполнения выпускной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квалификационной работы осущ</w:t>
      </w:r>
      <w:r w:rsidR="00BC1EF3">
        <w:rPr>
          <w:rFonts w:ascii="Times New Roman" w:hAnsi="Times New Roman" w:cs="Times New Roman"/>
          <w:sz w:val="28"/>
          <w:szCs w:val="28"/>
        </w:rPr>
        <w:t>ествляют заместитель директора техникума</w:t>
      </w:r>
      <w:r w:rsidRPr="00A257A9">
        <w:rPr>
          <w:rFonts w:ascii="Times New Roman" w:hAnsi="Times New Roman" w:cs="Times New Roman"/>
          <w:sz w:val="28"/>
          <w:szCs w:val="28"/>
        </w:rPr>
        <w:t xml:space="preserve"> по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учебной работе, </w:t>
      </w:r>
      <w:r w:rsidR="00BC1EF3">
        <w:rPr>
          <w:rFonts w:ascii="Times New Roman" w:hAnsi="Times New Roman" w:cs="Times New Roman"/>
          <w:sz w:val="28"/>
          <w:szCs w:val="28"/>
        </w:rPr>
        <w:t xml:space="preserve">руководитель цикловой методической </w:t>
      </w:r>
      <w:r w:rsidRPr="00A257A9">
        <w:rPr>
          <w:rFonts w:ascii="Times New Roman" w:hAnsi="Times New Roman" w:cs="Times New Roman"/>
          <w:sz w:val="28"/>
          <w:szCs w:val="28"/>
        </w:rPr>
        <w:t>комиссии экономических дисциплин.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1EF3">
        <w:rPr>
          <w:rFonts w:ascii="Times New Roman" w:hAnsi="Times New Roman" w:cs="Times New Roman"/>
          <w:b/>
          <w:sz w:val="28"/>
          <w:szCs w:val="28"/>
        </w:rPr>
        <w:t>3.2</w:t>
      </w:r>
      <w:r w:rsidRPr="00A257A9">
        <w:rPr>
          <w:rFonts w:ascii="Times New Roman" w:hAnsi="Times New Roman" w:cs="Times New Roman"/>
          <w:sz w:val="28"/>
          <w:szCs w:val="28"/>
        </w:rPr>
        <w:t xml:space="preserve"> Основные этапы подготовки ВКР</w:t>
      </w:r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Порядок подготовки и защиты ВКР:</w:t>
      </w:r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1) закрепление за дипломником руководителя, места практики и выбор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темы ВКР;</w:t>
      </w:r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2) прохождение преддипломной практики, сбор материалов для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написания ВКР;</w:t>
      </w:r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3) написание ВКР, представление руководителю выполненных разделов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ВКР, консультирование по ВКР;</w:t>
      </w:r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4) представление и защита отчета по преддипломной практике;</w:t>
      </w:r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5) формирование комплекта документов к ВКР: отзыв руководителя,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рецензия, индивидуальное задание, при необходимости справка о внедрении.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Сбор необходимых подписей на титульном листе ВКР;</w:t>
      </w:r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6) прохождение </w:t>
      </w:r>
      <w:proofErr w:type="spellStart"/>
      <w:r w:rsidRPr="00A257A9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A257A9">
        <w:rPr>
          <w:rFonts w:ascii="Times New Roman" w:hAnsi="Times New Roman" w:cs="Times New Roman"/>
          <w:sz w:val="28"/>
          <w:szCs w:val="28"/>
        </w:rPr>
        <w:t xml:space="preserve"> ВКР. Переплет работы и сдача ее;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7) подготовка раздаточных материалов к ВКР, электронной презентации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и доклада;</w:t>
      </w:r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8) защита ВКР согласно графику, составленному предметно-цикловой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комиссией.</w:t>
      </w:r>
    </w:p>
    <w:p w:rsidR="00A257A9" w:rsidRPr="00A257A9" w:rsidRDefault="00A257A9" w:rsidP="00BC1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F3">
        <w:rPr>
          <w:rFonts w:ascii="Times New Roman" w:hAnsi="Times New Roman" w:cs="Times New Roman"/>
          <w:b/>
          <w:sz w:val="28"/>
          <w:szCs w:val="28"/>
        </w:rPr>
        <w:t>3.3</w:t>
      </w:r>
      <w:r w:rsidRPr="00A257A9">
        <w:rPr>
          <w:rFonts w:ascii="Times New Roman" w:hAnsi="Times New Roman" w:cs="Times New Roman"/>
          <w:sz w:val="28"/>
          <w:szCs w:val="28"/>
        </w:rPr>
        <w:t xml:space="preserve"> Примерная тематика ВКР. Утверждение тем ВКР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Типовая тематика работ подготавливается выпускающей </w:t>
      </w:r>
      <w:proofErr w:type="spellStart"/>
      <w:r w:rsidRPr="00A257A9">
        <w:rPr>
          <w:rFonts w:ascii="Times New Roman" w:hAnsi="Times New Roman" w:cs="Times New Roman"/>
          <w:sz w:val="28"/>
          <w:szCs w:val="28"/>
        </w:rPr>
        <w:t>предметно­цикловой</w:t>
      </w:r>
      <w:proofErr w:type="spellEnd"/>
      <w:r w:rsidRPr="00A257A9">
        <w:rPr>
          <w:rFonts w:ascii="Times New Roman" w:hAnsi="Times New Roman" w:cs="Times New Roman"/>
          <w:sz w:val="28"/>
          <w:szCs w:val="28"/>
        </w:rPr>
        <w:t xml:space="preserve"> комиссией. Обязательным требованием для выпускной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квалификационной работы является соответствие ее тематики содержанию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одного или нескольких профессиональных модулей: ПМ 01 «Ведение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расчетных </w:t>
      </w:r>
      <w:r w:rsidRPr="00A257A9">
        <w:rPr>
          <w:rFonts w:ascii="Times New Roman" w:hAnsi="Times New Roman" w:cs="Times New Roman"/>
          <w:sz w:val="28"/>
          <w:szCs w:val="28"/>
        </w:rPr>
        <w:lastRenderedPageBreak/>
        <w:t>операций», ПМ 02 «Осуществление кредитных операций», ПМ 03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«Выполнение работ по профессии агент банка».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Название темы ВКР должно быть четким и отражать суть работы. Оно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должно иметь признак действия (анализ, исследование, разработка и т.п.),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отражать цели и указывать на объект и предмет работы.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Тема ВКР должна отражать проблематику специальности и быть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актуальной для исследуемого объекта. Примерная тематика выпускной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квалификационной работы приведена в Приложении А.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57A9">
        <w:rPr>
          <w:rFonts w:ascii="Times New Roman" w:hAnsi="Times New Roman" w:cs="Times New Roman"/>
          <w:sz w:val="28"/>
          <w:szCs w:val="28"/>
        </w:rPr>
        <w:t>Тема ВКР выбирается обучающимся и согласовывается с руководителем.</w:t>
      </w:r>
      <w:proofErr w:type="gramEnd"/>
      <w:r w:rsidR="00BC1EF3">
        <w:rPr>
          <w:rFonts w:ascii="Times New Roman" w:hAnsi="Times New Roman" w:cs="Times New Roman"/>
          <w:sz w:val="28"/>
          <w:szCs w:val="28"/>
        </w:rPr>
        <w:t xml:space="preserve"> Ц</w:t>
      </w:r>
      <w:r w:rsidRPr="00A257A9">
        <w:rPr>
          <w:rFonts w:ascii="Times New Roman" w:hAnsi="Times New Roman" w:cs="Times New Roman"/>
          <w:sz w:val="28"/>
          <w:szCs w:val="28"/>
        </w:rPr>
        <w:t>икловая</w:t>
      </w:r>
      <w:r w:rsidR="00BC1EF3">
        <w:rPr>
          <w:rFonts w:ascii="Times New Roman" w:hAnsi="Times New Roman" w:cs="Times New Roman"/>
          <w:sz w:val="28"/>
          <w:szCs w:val="28"/>
        </w:rPr>
        <w:t xml:space="preserve"> методическая</w:t>
      </w:r>
      <w:r w:rsidRPr="00A257A9">
        <w:rPr>
          <w:rFonts w:ascii="Times New Roman" w:hAnsi="Times New Roman" w:cs="Times New Roman"/>
          <w:sz w:val="28"/>
          <w:szCs w:val="28"/>
        </w:rPr>
        <w:t xml:space="preserve"> комиссия имеет право редактировать формулировку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темы.</w:t>
      </w:r>
    </w:p>
    <w:p w:rsid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Закрепление тем выпускных работ за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BC1EF3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341BF7">
        <w:rPr>
          <w:rFonts w:ascii="Times New Roman" w:hAnsi="Times New Roman" w:cs="Times New Roman"/>
          <w:sz w:val="28"/>
          <w:szCs w:val="28"/>
        </w:rPr>
        <w:t>техникума</w:t>
      </w:r>
      <w:r w:rsidRPr="00A257A9">
        <w:rPr>
          <w:rFonts w:ascii="Times New Roman" w:hAnsi="Times New Roman" w:cs="Times New Roman"/>
          <w:sz w:val="28"/>
          <w:szCs w:val="28"/>
        </w:rPr>
        <w:t>.</w:t>
      </w:r>
    </w:p>
    <w:p w:rsidR="00341BF7" w:rsidRPr="00A257A9" w:rsidRDefault="00341BF7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57A9" w:rsidRPr="00341BF7" w:rsidRDefault="00A257A9" w:rsidP="00341B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F7">
        <w:rPr>
          <w:rFonts w:ascii="Times New Roman" w:hAnsi="Times New Roman" w:cs="Times New Roman"/>
          <w:b/>
          <w:sz w:val="28"/>
          <w:szCs w:val="28"/>
        </w:rPr>
        <w:t>4 Руководство подготовкой и защитой ВКР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BF7">
        <w:rPr>
          <w:rFonts w:ascii="Times New Roman" w:hAnsi="Times New Roman" w:cs="Times New Roman"/>
          <w:b/>
          <w:sz w:val="28"/>
          <w:szCs w:val="28"/>
        </w:rPr>
        <w:t>4.1</w:t>
      </w:r>
      <w:r w:rsidRPr="00A257A9">
        <w:rPr>
          <w:rFonts w:ascii="Times New Roman" w:hAnsi="Times New Roman" w:cs="Times New Roman"/>
          <w:sz w:val="28"/>
          <w:szCs w:val="28"/>
        </w:rPr>
        <w:t xml:space="preserve"> Функции руководителя ВКР</w:t>
      </w:r>
      <w:proofErr w:type="gramStart"/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>ля руководства дипломн</w:t>
      </w:r>
      <w:r w:rsidR="00341BF7">
        <w:rPr>
          <w:rFonts w:ascii="Times New Roman" w:hAnsi="Times New Roman" w:cs="Times New Roman"/>
          <w:sz w:val="28"/>
          <w:szCs w:val="28"/>
        </w:rPr>
        <w:t>ой</w:t>
      </w:r>
      <w:r w:rsidRPr="00A257A9">
        <w:rPr>
          <w:rFonts w:ascii="Times New Roman" w:hAnsi="Times New Roman" w:cs="Times New Roman"/>
          <w:sz w:val="28"/>
          <w:szCs w:val="28"/>
        </w:rPr>
        <w:t xml:space="preserve"> </w:t>
      </w:r>
      <w:r w:rsidR="00341BF7">
        <w:rPr>
          <w:rFonts w:ascii="Times New Roman" w:hAnsi="Times New Roman" w:cs="Times New Roman"/>
          <w:sz w:val="28"/>
          <w:szCs w:val="28"/>
        </w:rPr>
        <w:t>работой</w:t>
      </w:r>
      <w:r w:rsidRPr="00A257A9">
        <w:rPr>
          <w:rFonts w:ascii="Times New Roman" w:hAnsi="Times New Roman" w:cs="Times New Roman"/>
          <w:sz w:val="28"/>
          <w:szCs w:val="28"/>
        </w:rPr>
        <w:t xml:space="preserve"> назначаются руководители из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числа преподавателей </w:t>
      </w:r>
      <w:proofErr w:type="spellStart"/>
      <w:r w:rsidRPr="00A257A9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дисциплин и профессионального модуля </w:t>
      </w:r>
      <w:r w:rsidR="00341BF7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A257A9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Руководитель ВКР обязан: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1) оказать помощь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в выборе темы ВКР;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2) проконсультировать дипломника по определению структуры и логики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ВКР с учетом требований;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3) установить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график выполнения работы по разделам;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4) устанавливать определенное время для периодических консультаций;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5) давать рекомендации по решению главных вопросов, стоящих перед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сохраняя за ним самостоятельность в принятии решений (при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этом в любом случае ответственность за правильность выбранных решений,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проведенных обоснований и выполненных работ несет в первую очередь</w:t>
      </w:r>
      <w:r w:rsidR="00341BF7">
        <w:rPr>
          <w:rFonts w:ascii="Times New Roman" w:hAnsi="Times New Roman" w:cs="Times New Roman"/>
          <w:sz w:val="28"/>
          <w:szCs w:val="28"/>
        </w:rPr>
        <w:t xml:space="preserve"> «</w:t>
      </w:r>
      <w:r w:rsidRPr="00A257A9">
        <w:rPr>
          <w:rFonts w:ascii="Times New Roman" w:hAnsi="Times New Roman" w:cs="Times New Roman"/>
          <w:sz w:val="28"/>
          <w:szCs w:val="28"/>
        </w:rPr>
        <w:t>дипломник</w:t>
      </w:r>
      <w:r w:rsidR="00341BF7">
        <w:rPr>
          <w:rFonts w:ascii="Times New Roman" w:hAnsi="Times New Roman" w:cs="Times New Roman"/>
          <w:sz w:val="28"/>
          <w:szCs w:val="28"/>
        </w:rPr>
        <w:t>»</w:t>
      </w:r>
      <w:r w:rsidRPr="00A257A9">
        <w:rPr>
          <w:rFonts w:ascii="Times New Roman" w:hAnsi="Times New Roman" w:cs="Times New Roman"/>
          <w:sz w:val="28"/>
          <w:szCs w:val="28"/>
        </w:rPr>
        <w:t>);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6) контролировать ход выполнения ВКР и информировать о нём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предметно-цикловую комиссию;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lastRenderedPageBreak/>
        <w:t>7) контролировать самостоятельность работы обучающегося над ВКР,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отсутствие плагиата;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8) проверить обоснованность выводов и предложений, сделанных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обучающимся;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9) проверить качество оформления ВКР и раздаточного материала,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обращая внимание на соблюдение стандартов;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10) проверить содержание и качество оформления презентации;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11) проверить содержание и объем доклада по ВКР;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12) дать письменный отзыв с характеристикой работы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>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13) проверить наличие и правильность оформления индивидуального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задания на ВКР, подписать задание;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14) проверить наличие и правильность оформления внешней рецензии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ВКР;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15) проверить правильность оформления справки о внедрении (при ее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наличии).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Отзыв руководителя на ВКР должен быть представлен в печатном виде и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раскрывать следующие вопросы: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57A9">
        <w:rPr>
          <w:rFonts w:ascii="Times New Roman" w:hAnsi="Times New Roman" w:cs="Times New Roman"/>
          <w:sz w:val="28"/>
          <w:szCs w:val="28"/>
        </w:rPr>
        <w:t>актуальнбсть</w:t>
      </w:r>
      <w:proofErr w:type="spellEnd"/>
      <w:r w:rsidRPr="00A257A9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соответствие содержания работы заданию на ВКР;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характеристику полноты, глубины и обоснованности решения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поставленных вопросов;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оценку личного вклада дипломника, уровень его профессиональной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подготовки, умение самостоятельно решать экономические и управленческие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задачи, работать со специальной литературой.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По окончании работы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выполненная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ВКР, подписанная обучающимся,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сдается руководителю, который при положительном решении подписывает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работу. Подписи руководителя должны быть проставлены на титульном листе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ВКР и на индивидуальном задании.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В процессе подготовки ВКР обучающийся должен работать в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постоянном контакте с руководителем ВКР.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также может пользоваться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консул</w:t>
      </w:r>
      <w:r w:rsidR="00341BF7">
        <w:rPr>
          <w:rFonts w:ascii="Times New Roman" w:hAnsi="Times New Roman" w:cs="Times New Roman"/>
          <w:sz w:val="28"/>
          <w:szCs w:val="28"/>
        </w:rPr>
        <w:t>ьтациями других преподавателей цикловой методической комиссии</w:t>
      </w:r>
      <w:r w:rsidRPr="00A257A9">
        <w:rPr>
          <w:rFonts w:ascii="Times New Roman" w:hAnsi="Times New Roman" w:cs="Times New Roman"/>
          <w:sz w:val="28"/>
          <w:szCs w:val="28"/>
        </w:rPr>
        <w:t>.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1BF7">
        <w:rPr>
          <w:rFonts w:ascii="Times New Roman" w:hAnsi="Times New Roman" w:cs="Times New Roman"/>
          <w:b/>
          <w:sz w:val="28"/>
          <w:szCs w:val="28"/>
        </w:rPr>
        <w:lastRenderedPageBreak/>
        <w:t>4.2</w:t>
      </w:r>
      <w:r w:rsidRPr="00A257A9">
        <w:rPr>
          <w:rFonts w:ascii="Times New Roman" w:hAnsi="Times New Roman" w:cs="Times New Roman"/>
          <w:sz w:val="28"/>
          <w:szCs w:val="28"/>
        </w:rPr>
        <w:t xml:space="preserve"> Задание на ВКР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Задания на выпускную квалификационную работу выдаются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A9">
        <w:rPr>
          <w:rFonts w:ascii="Times New Roman" w:hAnsi="Times New Roman" w:cs="Times New Roman"/>
          <w:sz w:val="28"/>
          <w:szCs w:val="28"/>
        </w:rPr>
        <w:t>обуччающимся</w:t>
      </w:r>
      <w:proofErr w:type="spellEnd"/>
      <w:r w:rsidRPr="00A257A9">
        <w:rPr>
          <w:rFonts w:ascii="Times New Roman" w:hAnsi="Times New Roman" w:cs="Times New Roman"/>
          <w:sz w:val="28"/>
          <w:szCs w:val="28"/>
        </w:rPr>
        <w:t xml:space="preserve"> не позднее, чем за две недели до начала преддипломной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практики.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Выдача заданий на выполнение выпускной квалификационной работы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осуществляется на консультации, в ходе которой разъясняются назначение,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цели и задачи, структура, объем работы, принципы разработки и требования к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оформлению, примерное распределение времени на выполнение отдельных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частей ВКР.</w:t>
      </w:r>
    </w:p>
    <w:p w:rsidR="00A257A9" w:rsidRPr="00A257A9" w:rsidRDefault="00A257A9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На консультации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выдаются методические рекомендации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по выполнению ВКР. Для консультирования одного обучающегося должно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быть предусмотрено не более двух часов в неделю.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57A9">
        <w:rPr>
          <w:rFonts w:ascii="Times New Roman" w:hAnsi="Times New Roman" w:cs="Times New Roman"/>
          <w:sz w:val="28"/>
          <w:szCs w:val="28"/>
        </w:rPr>
        <w:t>Консультации осуществляются в индивидуальной и групповой формах в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соответствии с разработанным графиком.</w:t>
      </w:r>
      <w:proofErr w:type="gramEnd"/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1BF7">
        <w:rPr>
          <w:rFonts w:ascii="Times New Roman" w:hAnsi="Times New Roman" w:cs="Times New Roman"/>
          <w:b/>
          <w:sz w:val="28"/>
          <w:szCs w:val="28"/>
        </w:rPr>
        <w:t>4.3</w:t>
      </w:r>
      <w:r w:rsidRPr="00A257A9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341BF7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Pr="00A257A9">
        <w:rPr>
          <w:rFonts w:ascii="Times New Roman" w:hAnsi="Times New Roman" w:cs="Times New Roman"/>
          <w:sz w:val="28"/>
          <w:szCs w:val="28"/>
        </w:rPr>
        <w:t>ВКР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Содержание выпускной квалификационной работы включает в себя: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введение;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теоретическую часть;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практическую часть;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выводы и заключение, рекомендации относительно возможностей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применения полученных результатов;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список использованных источников;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341BF7" w:rsidRDefault="00341BF7" w:rsidP="00341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оформление ВКР формируется в соответствии с Методическими указаниями по выполнению ВКР по специальности 38.02.07 Банковское дело для выпускников ФКПОУ «КТИ» Минтруда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оссии</w:t>
      </w:r>
      <w:proofErr w:type="spellEnd"/>
    </w:p>
    <w:p w:rsidR="00341BF7" w:rsidRDefault="00341BF7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57A9" w:rsidRPr="00341BF7" w:rsidRDefault="00A257A9" w:rsidP="00341B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F7">
        <w:rPr>
          <w:rFonts w:ascii="Times New Roman" w:hAnsi="Times New Roman" w:cs="Times New Roman"/>
          <w:b/>
          <w:sz w:val="28"/>
          <w:szCs w:val="28"/>
        </w:rPr>
        <w:t>5 Рецензирование выпускных квалификационных работ</w:t>
      </w:r>
    </w:p>
    <w:p w:rsidR="00A257A9" w:rsidRPr="00A257A9" w:rsidRDefault="00A257A9" w:rsidP="00B15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Представленные на защиту дипломные работы рецензируются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специалистами из числа специалистов </w:t>
      </w:r>
      <w:r w:rsidR="00B155FE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Pr="00A257A9">
        <w:rPr>
          <w:rFonts w:ascii="Times New Roman" w:hAnsi="Times New Roman" w:cs="Times New Roman"/>
          <w:sz w:val="28"/>
          <w:szCs w:val="28"/>
        </w:rPr>
        <w:t>организаций, учреждений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- заказчиков кадров соответствующего профиля, хорошо владеющих вопросами, связанными с</w:t>
      </w:r>
      <w:r w:rsidR="00341BF7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тематикой выпускных квалификационных работ.</w:t>
      </w:r>
    </w:p>
    <w:p w:rsidR="00A257A9" w:rsidRPr="00A257A9" w:rsidRDefault="00A257A9" w:rsidP="00B15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lastRenderedPageBreak/>
        <w:t>Рецензия представляется в письменном виде и содержит следующие</w:t>
      </w:r>
      <w:r w:rsidR="00B155FE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сведения:</w:t>
      </w:r>
    </w:p>
    <w:p w:rsidR="00A257A9" w:rsidRPr="00A257A9" w:rsidRDefault="00A257A9" w:rsidP="00B15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- тема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рецензируемой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A257A9" w:rsidRPr="00A257A9" w:rsidRDefault="00A257A9" w:rsidP="00B15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актуальность выбранной темы;</w:t>
      </w:r>
    </w:p>
    <w:p w:rsidR="00A257A9" w:rsidRPr="00A257A9" w:rsidRDefault="00A257A9" w:rsidP="00B15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полнота раскрытия проблемы;</w:t>
      </w:r>
    </w:p>
    <w:p w:rsidR="00A257A9" w:rsidRPr="00A257A9" w:rsidRDefault="00A257A9" w:rsidP="00B15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перечень достоинств ВКР и характеристика соответствия ее</w:t>
      </w:r>
      <w:r w:rsidR="00B155FE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современным требованиям науки или производства;</w:t>
      </w:r>
    </w:p>
    <w:p w:rsidR="00A257A9" w:rsidRPr="00A257A9" w:rsidRDefault="00A257A9" w:rsidP="00B15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перечень недостатков;</w:t>
      </w:r>
    </w:p>
    <w:p w:rsidR="00A257A9" w:rsidRPr="00A257A9" w:rsidRDefault="00A257A9" w:rsidP="00B15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тщательность разработки графического материала;</w:t>
      </w:r>
    </w:p>
    <w:p w:rsidR="00A257A9" w:rsidRPr="00A257A9" w:rsidRDefault="00A257A9" w:rsidP="00B15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грамотность и лаконичность текста;</w:t>
      </w:r>
    </w:p>
    <w:p w:rsidR="00A257A9" w:rsidRPr="00A257A9" w:rsidRDefault="00A257A9" w:rsidP="00B15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заключение о возможности допуска ВКР к защите;</w:t>
      </w:r>
    </w:p>
    <w:p w:rsidR="00A257A9" w:rsidRPr="00A257A9" w:rsidRDefault="00A257A9" w:rsidP="00B15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- общая оценка ВКР по </w:t>
      </w:r>
      <w:proofErr w:type="spellStart"/>
      <w:r w:rsidRPr="00A257A9"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  <w:r w:rsidRPr="00A257A9">
        <w:rPr>
          <w:rFonts w:ascii="Times New Roman" w:hAnsi="Times New Roman" w:cs="Times New Roman"/>
          <w:sz w:val="28"/>
          <w:szCs w:val="28"/>
        </w:rPr>
        <w:t xml:space="preserve"> системе (отлично, хорошо,</w:t>
      </w:r>
      <w:r w:rsidR="00B155FE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удовлетворительно, неудовлетворительно) с указанием возможности ее</w:t>
      </w:r>
      <w:r w:rsidR="00B155FE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внедрения в практическую деятельность.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После выдачи рецензии изменения в дипломную работу не вносятся.</w:t>
      </w:r>
    </w:p>
    <w:p w:rsid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после ознакомления с рецензией и отзывом</w:t>
      </w:r>
      <w:r w:rsidR="00B155FE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руководителя решает вопрос о допуске обучающегося к защите и передает</w:t>
      </w:r>
      <w:r w:rsidR="00B155FE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выпускную квалификационную работу в ГЭК.</w:t>
      </w:r>
    </w:p>
    <w:p w:rsidR="00B155FE" w:rsidRPr="00A257A9" w:rsidRDefault="00B155FE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57A9" w:rsidRPr="00B155FE" w:rsidRDefault="00A257A9" w:rsidP="00B15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FE">
        <w:rPr>
          <w:rFonts w:ascii="Times New Roman" w:hAnsi="Times New Roman" w:cs="Times New Roman"/>
          <w:b/>
          <w:sz w:val="28"/>
          <w:szCs w:val="28"/>
        </w:rPr>
        <w:t>6</w:t>
      </w:r>
      <w:r w:rsidR="00B155FE" w:rsidRPr="00B155FE">
        <w:rPr>
          <w:rFonts w:ascii="Times New Roman" w:hAnsi="Times New Roman" w:cs="Times New Roman"/>
          <w:b/>
          <w:sz w:val="28"/>
          <w:szCs w:val="28"/>
        </w:rPr>
        <w:t>.</w:t>
      </w:r>
      <w:r w:rsidRPr="00B155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5FE">
        <w:rPr>
          <w:rFonts w:ascii="Times New Roman" w:hAnsi="Times New Roman" w:cs="Times New Roman"/>
          <w:b/>
          <w:sz w:val="28"/>
          <w:szCs w:val="28"/>
        </w:rPr>
        <w:t>Нормоконтроль</w:t>
      </w:r>
      <w:proofErr w:type="spellEnd"/>
      <w:r w:rsidRPr="00B155FE"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</w:t>
      </w:r>
    </w:p>
    <w:p w:rsidR="00A257A9" w:rsidRPr="00A257A9" w:rsidRDefault="00A257A9" w:rsidP="00F65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Завершающим этапом выполнения ВКР является </w:t>
      </w:r>
      <w:proofErr w:type="spellStart"/>
      <w:r w:rsidRPr="00A257A9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A257A9">
        <w:rPr>
          <w:rFonts w:ascii="Times New Roman" w:hAnsi="Times New Roman" w:cs="Times New Roman"/>
          <w:sz w:val="28"/>
          <w:szCs w:val="28"/>
        </w:rPr>
        <w:t>. Его</w:t>
      </w:r>
      <w:r w:rsidR="00B155FE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целью является соблюдение обучающимися всех требований ЕСКД, ЕСТД и</w:t>
      </w:r>
      <w:r w:rsidR="00B155FE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СТО 02069024.101-2015 при оформлении ВКР. </w:t>
      </w:r>
      <w:proofErr w:type="spellStart"/>
      <w:r w:rsidRPr="00A257A9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A257A9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F65E1C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при полной готовности ВКР.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proofErr w:type="spellStart"/>
      <w:r w:rsidRPr="00A257A9">
        <w:rPr>
          <w:rFonts w:ascii="Times New Roman" w:hAnsi="Times New Roman" w:cs="Times New Roman"/>
          <w:sz w:val="28"/>
          <w:szCs w:val="28"/>
        </w:rPr>
        <w:t>нормоконтролеру</w:t>
      </w:r>
      <w:proofErr w:type="spellEnd"/>
      <w:r w:rsidR="00F65E1C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полностью оформленную и подписанную работу (несброшюрованную).</w:t>
      </w:r>
    </w:p>
    <w:p w:rsidR="00A257A9" w:rsidRPr="00A257A9" w:rsidRDefault="00A257A9" w:rsidP="00F65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При наличии замечаний ВКР должна быть доработана. После</w:t>
      </w:r>
      <w:r w:rsidR="00F65E1C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исправления замечаний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вновь представляет работу</w:t>
      </w:r>
      <w:r w:rsidR="00F65E1C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ответственному за </w:t>
      </w:r>
      <w:proofErr w:type="spellStart"/>
      <w:r w:rsidRPr="00A257A9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A257A9">
        <w:rPr>
          <w:rFonts w:ascii="Times New Roman" w:hAnsi="Times New Roman" w:cs="Times New Roman"/>
          <w:sz w:val="28"/>
          <w:szCs w:val="28"/>
        </w:rPr>
        <w:t>. При соответствии ВКР и представленных с</w:t>
      </w:r>
      <w:r w:rsidR="00F65E1C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ней в комплекте документов установленным требованиям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за</w:t>
      </w:r>
      <w:r w:rsidR="00F65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A9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A257A9">
        <w:rPr>
          <w:rFonts w:ascii="Times New Roman" w:hAnsi="Times New Roman" w:cs="Times New Roman"/>
          <w:sz w:val="28"/>
          <w:szCs w:val="28"/>
        </w:rPr>
        <w:t xml:space="preserve"> ставит свою подпись на титульном листе работы.</w:t>
      </w:r>
    </w:p>
    <w:p w:rsidR="00A257A9" w:rsidRDefault="00A257A9" w:rsidP="00F65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lastRenderedPageBreak/>
        <w:t>Допуск к защите осуществляется только в том случае, если ВКР</w:t>
      </w:r>
      <w:r w:rsidR="00F65E1C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соответствует всем требованиям к содержанию.</w:t>
      </w:r>
    </w:p>
    <w:p w:rsidR="00F65E1C" w:rsidRPr="00A257A9" w:rsidRDefault="00F65E1C" w:rsidP="00F65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7A9" w:rsidRPr="00F65E1C" w:rsidRDefault="00A257A9" w:rsidP="00F65E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1C">
        <w:rPr>
          <w:rFonts w:ascii="Times New Roman" w:hAnsi="Times New Roman" w:cs="Times New Roman"/>
          <w:b/>
          <w:sz w:val="28"/>
          <w:szCs w:val="28"/>
        </w:rPr>
        <w:t>7</w:t>
      </w:r>
      <w:r w:rsidR="00F65E1C" w:rsidRPr="00F65E1C">
        <w:rPr>
          <w:rFonts w:ascii="Times New Roman" w:hAnsi="Times New Roman" w:cs="Times New Roman"/>
          <w:b/>
          <w:sz w:val="28"/>
          <w:szCs w:val="28"/>
        </w:rPr>
        <w:t>.</w:t>
      </w:r>
      <w:r w:rsidRPr="00F65E1C">
        <w:rPr>
          <w:rFonts w:ascii="Times New Roman" w:hAnsi="Times New Roman" w:cs="Times New Roman"/>
          <w:b/>
          <w:sz w:val="28"/>
          <w:szCs w:val="28"/>
        </w:rPr>
        <w:t xml:space="preserve"> Защита выпускных квалификационных работ</w:t>
      </w:r>
    </w:p>
    <w:p w:rsidR="00A257A9" w:rsidRPr="00A257A9" w:rsidRDefault="002470AF" w:rsidP="00F65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AF"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Защита дипломной работы проводится в подготовленн</w:t>
      </w:r>
      <w:r w:rsidR="00F65E1C">
        <w:rPr>
          <w:rFonts w:ascii="Times New Roman" w:hAnsi="Times New Roman" w:cs="Times New Roman"/>
          <w:sz w:val="28"/>
          <w:szCs w:val="28"/>
        </w:rPr>
        <w:t>ой</w:t>
      </w:r>
      <w:r w:rsidR="00A257A9" w:rsidRPr="00A257A9">
        <w:rPr>
          <w:rFonts w:ascii="Times New Roman" w:hAnsi="Times New Roman" w:cs="Times New Roman"/>
          <w:sz w:val="28"/>
          <w:szCs w:val="28"/>
        </w:rPr>
        <w:t xml:space="preserve"> и оборудованн</w:t>
      </w:r>
      <w:r w:rsidR="00F65E1C">
        <w:rPr>
          <w:rFonts w:ascii="Times New Roman" w:hAnsi="Times New Roman" w:cs="Times New Roman"/>
          <w:sz w:val="28"/>
          <w:szCs w:val="28"/>
        </w:rPr>
        <w:t>ой</w:t>
      </w:r>
      <w:r w:rsidR="00A257A9" w:rsidRPr="00A257A9">
        <w:rPr>
          <w:rFonts w:ascii="Times New Roman" w:hAnsi="Times New Roman" w:cs="Times New Roman"/>
          <w:sz w:val="28"/>
          <w:szCs w:val="28"/>
        </w:rPr>
        <w:t xml:space="preserve"> </w:t>
      </w:r>
      <w:r w:rsidR="00F65E1C">
        <w:rPr>
          <w:rFonts w:ascii="Times New Roman" w:hAnsi="Times New Roman" w:cs="Times New Roman"/>
          <w:sz w:val="28"/>
          <w:szCs w:val="28"/>
        </w:rPr>
        <w:t>учебной а</w:t>
      </w:r>
      <w:r w:rsidR="00A257A9" w:rsidRPr="00A257A9">
        <w:rPr>
          <w:rFonts w:ascii="Times New Roman" w:hAnsi="Times New Roman" w:cs="Times New Roman"/>
          <w:sz w:val="28"/>
          <w:szCs w:val="28"/>
        </w:rPr>
        <w:t>удитори</w:t>
      </w:r>
      <w:r w:rsidR="00F65E1C">
        <w:rPr>
          <w:rFonts w:ascii="Times New Roman" w:hAnsi="Times New Roman" w:cs="Times New Roman"/>
          <w:sz w:val="28"/>
          <w:szCs w:val="28"/>
        </w:rPr>
        <w:t>и</w:t>
      </w:r>
      <w:r w:rsidR="00A257A9" w:rsidRPr="00A257A9">
        <w:rPr>
          <w:rFonts w:ascii="Times New Roman" w:hAnsi="Times New Roman" w:cs="Times New Roman"/>
          <w:sz w:val="28"/>
          <w:szCs w:val="28"/>
        </w:rPr>
        <w:t>. Для проведения государственной итоговой аттестации</w:t>
      </w:r>
      <w:r w:rsidR="00F65E1C"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предоставляется следующий перечень документов:</w:t>
      </w:r>
    </w:p>
    <w:p w:rsidR="00A257A9" w:rsidRPr="00A257A9" w:rsidRDefault="00F65E1C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7A9" w:rsidRPr="00A257A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специальности 38.02.07 Банковское дело;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положение о проведении государственной итоговой аттестации</w:t>
      </w:r>
      <w:r w:rsidR="00F65E1C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F65E1C">
        <w:rPr>
          <w:rFonts w:ascii="Times New Roman" w:hAnsi="Times New Roman" w:cs="Times New Roman"/>
          <w:sz w:val="28"/>
          <w:szCs w:val="28"/>
        </w:rPr>
        <w:t>ФКПОУ «КТИ» Минтруда России;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программа государственной итоговой аттестации по специальности</w:t>
      </w:r>
      <w:r w:rsidR="00F65E1C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38.02.07 Банковское дело;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- приказ директора о допуске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к государственной итоговой</w:t>
      </w:r>
      <w:r w:rsidR="00F65E1C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аттестации;</w:t>
      </w:r>
    </w:p>
    <w:p w:rsidR="00A257A9" w:rsidRPr="00A257A9" w:rsidRDefault="00F65E1C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7A9" w:rsidRPr="00A257A9">
        <w:rPr>
          <w:rFonts w:ascii="Times New Roman" w:hAnsi="Times New Roman" w:cs="Times New Roman"/>
          <w:sz w:val="28"/>
          <w:szCs w:val="28"/>
        </w:rPr>
        <w:t>приказ о закреплении за выпускниками тем выпускных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кационных работ, руководителей и </w:t>
      </w:r>
      <w:r w:rsidRPr="00A257A9">
        <w:rPr>
          <w:rFonts w:ascii="Times New Roman" w:hAnsi="Times New Roman" w:cs="Times New Roman"/>
          <w:sz w:val="28"/>
          <w:szCs w:val="28"/>
        </w:rPr>
        <w:t>рецензентов для ВКР</w:t>
      </w:r>
      <w:r w:rsidR="00A257A9" w:rsidRPr="00A257A9">
        <w:rPr>
          <w:rFonts w:ascii="Times New Roman" w:hAnsi="Times New Roman" w:cs="Times New Roman"/>
          <w:sz w:val="28"/>
          <w:szCs w:val="28"/>
        </w:rPr>
        <w:t>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- сведения об успеваемости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за весь период обучения;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- зачетные книжки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>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протокол заседания Государственной экзаменационной комиссии.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На защиту выпускниками предоставляется:</w:t>
      </w:r>
    </w:p>
    <w:p w:rsidR="00F65E1C" w:rsidRDefault="00F65E1C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7A9" w:rsidRPr="00A257A9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257A9">
        <w:rPr>
          <w:rFonts w:ascii="Times New Roman" w:hAnsi="Times New Roman" w:cs="Times New Roman"/>
          <w:sz w:val="28"/>
          <w:szCs w:val="28"/>
        </w:rPr>
        <w:t xml:space="preserve">заключение по </w:t>
      </w:r>
      <w:proofErr w:type="spellStart"/>
      <w:r w:rsidRPr="00A257A9">
        <w:rPr>
          <w:rFonts w:ascii="Times New Roman" w:hAnsi="Times New Roman" w:cs="Times New Roman"/>
          <w:sz w:val="28"/>
          <w:szCs w:val="28"/>
        </w:rPr>
        <w:t>нормоконтролю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57A9" w:rsidRPr="00A257A9" w:rsidRDefault="00F65E1C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7A9" w:rsidRPr="00A257A9">
        <w:rPr>
          <w:rFonts w:ascii="Times New Roman" w:hAnsi="Times New Roman" w:cs="Times New Roman"/>
          <w:sz w:val="28"/>
          <w:szCs w:val="28"/>
        </w:rPr>
        <w:t>презентации,</w:t>
      </w:r>
      <w:r>
        <w:rPr>
          <w:rFonts w:ascii="Times New Roman" w:hAnsi="Times New Roman" w:cs="Times New Roman"/>
          <w:sz w:val="28"/>
          <w:szCs w:val="28"/>
        </w:rPr>
        <w:t xml:space="preserve"> видеоматериалы</w:t>
      </w:r>
      <w:r w:rsidR="00A257A9" w:rsidRPr="00A257A9">
        <w:rPr>
          <w:rFonts w:ascii="Times New Roman" w:hAnsi="Times New Roman" w:cs="Times New Roman"/>
          <w:sz w:val="28"/>
          <w:szCs w:val="28"/>
        </w:rPr>
        <w:t>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отзыв руководителя дипломной работы;</w:t>
      </w:r>
    </w:p>
    <w:p w:rsidR="00A257A9" w:rsidRPr="00A257A9" w:rsidRDefault="00A257A9" w:rsidP="00247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рецензия специалиста на дипломную работу;</w:t>
      </w:r>
    </w:p>
    <w:p w:rsidR="00A257A9" w:rsidRPr="00A257A9" w:rsidRDefault="002470AF" w:rsidP="00247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57A9" w:rsidRPr="00A257A9">
        <w:rPr>
          <w:rFonts w:ascii="Times New Roman" w:hAnsi="Times New Roman" w:cs="Times New Roman"/>
          <w:sz w:val="28"/>
          <w:szCs w:val="28"/>
        </w:rPr>
        <w:t xml:space="preserve">ыпускником могут быть предоставлены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57A9" w:rsidRPr="00A257A9">
        <w:rPr>
          <w:rFonts w:ascii="Times New Roman" w:hAnsi="Times New Roman" w:cs="Times New Roman"/>
          <w:sz w:val="28"/>
          <w:szCs w:val="28"/>
        </w:rPr>
        <w:t>отчеты о ранее достигнутых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результатах, дополнительные сертификаты, свидетельства (дипломы)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олимпиад, конкурсов, творческие работы по специальности, характеристики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мест прохождения преддипломной практики.</w:t>
      </w:r>
    </w:p>
    <w:p w:rsidR="00A257A9" w:rsidRPr="00A257A9" w:rsidRDefault="002470AF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70AF">
        <w:rPr>
          <w:rFonts w:ascii="Times New Roman" w:hAnsi="Times New Roman" w:cs="Times New Roman"/>
          <w:b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Процедура защиты устанавливается Государственной экзаменационной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lastRenderedPageBreak/>
        <w:t>комиссией.</w:t>
      </w:r>
    </w:p>
    <w:p w:rsidR="00A257A9" w:rsidRPr="00A257A9" w:rsidRDefault="00A257A9" w:rsidP="00247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не более </w:t>
      </w:r>
      <w:r w:rsidR="002470AF">
        <w:rPr>
          <w:rFonts w:ascii="Times New Roman" w:hAnsi="Times New Roman" w:cs="Times New Roman"/>
          <w:sz w:val="28"/>
          <w:szCs w:val="28"/>
        </w:rPr>
        <w:t>45</w:t>
      </w:r>
      <w:r w:rsidRPr="00A257A9">
        <w:rPr>
          <w:rFonts w:ascii="Times New Roman" w:hAnsi="Times New Roman" w:cs="Times New Roman"/>
          <w:sz w:val="28"/>
          <w:szCs w:val="28"/>
        </w:rPr>
        <w:t xml:space="preserve"> минут, в том числе</w:t>
      </w:r>
      <w:r w:rsidR="002470AF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 xml:space="preserve">на доклад 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 xml:space="preserve"> </w:t>
      </w:r>
      <w:r w:rsidR="002470AF">
        <w:rPr>
          <w:rFonts w:ascii="Times New Roman" w:hAnsi="Times New Roman" w:cs="Times New Roman"/>
          <w:sz w:val="28"/>
          <w:szCs w:val="28"/>
        </w:rPr>
        <w:t>10-15</w:t>
      </w:r>
      <w:r w:rsidRPr="00A257A9">
        <w:rPr>
          <w:rFonts w:ascii="Times New Roman" w:hAnsi="Times New Roman" w:cs="Times New Roman"/>
          <w:sz w:val="28"/>
          <w:szCs w:val="28"/>
        </w:rPr>
        <w:t xml:space="preserve"> минут, включающие: подготовку к защите,</w:t>
      </w:r>
      <w:r w:rsidR="002470AF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доклад обучающегося (или группы обучающихся) по дипломной работе,</w:t>
      </w:r>
      <w:r w:rsidR="002470AF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демонстрацию программных продуктов, наглядных пособий, вопросы членов</w:t>
      </w:r>
      <w:r w:rsidR="002470AF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комиссии и ответы обучающегося, ознакомление с отзывом и рецензией,</w:t>
      </w:r>
      <w:r w:rsidR="002470AF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обсуждение оценки.</w:t>
      </w:r>
    </w:p>
    <w:p w:rsidR="00A257A9" w:rsidRDefault="00A257A9" w:rsidP="00247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В докладе выпускник должен сформулировать цели и задачи работы,</w:t>
      </w:r>
      <w:r w:rsidR="002470AF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кратко осветить условия разработки проблемы, придерживаясь</w:t>
      </w:r>
      <w:r w:rsidR="002470AF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последовательности выполнения работы. Необходимо четко выделить все</w:t>
      </w:r>
      <w:r w:rsidR="002470AF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новое, что предложено и разработано самим обучающимся.</w:t>
      </w:r>
    </w:p>
    <w:p w:rsidR="002470AF" w:rsidRPr="00A257A9" w:rsidRDefault="002470AF" w:rsidP="00247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7A9" w:rsidRPr="002470AF" w:rsidRDefault="00A257A9" w:rsidP="002470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AF">
        <w:rPr>
          <w:rFonts w:ascii="Times New Roman" w:hAnsi="Times New Roman" w:cs="Times New Roman"/>
          <w:b/>
          <w:sz w:val="28"/>
          <w:szCs w:val="28"/>
        </w:rPr>
        <w:t>8</w:t>
      </w:r>
      <w:r w:rsidR="002470AF" w:rsidRPr="002470AF">
        <w:rPr>
          <w:rFonts w:ascii="Times New Roman" w:hAnsi="Times New Roman" w:cs="Times New Roman"/>
          <w:b/>
          <w:sz w:val="28"/>
          <w:szCs w:val="28"/>
        </w:rPr>
        <w:t>.</w:t>
      </w:r>
      <w:r w:rsidRPr="002470AF">
        <w:rPr>
          <w:rFonts w:ascii="Times New Roman" w:hAnsi="Times New Roman" w:cs="Times New Roman"/>
          <w:b/>
          <w:sz w:val="28"/>
          <w:szCs w:val="28"/>
        </w:rPr>
        <w:t xml:space="preserve"> Принятие решений ГЭК</w:t>
      </w:r>
    </w:p>
    <w:p w:rsidR="00A257A9" w:rsidRPr="00A257A9" w:rsidRDefault="00A33B9C" w:rsidP="00247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A257A9" w:rsidRPr="00A257A9">
        <w:rPr>
          <w:rFonts w:ascii="Times New Roman" w:hAnsi="Times New Roman" w:cs="Times New Roman"/>
          <w:sz w:val="28"/>
          <w:szCs w:val="28"/>
        </w:rPr>
        <w:t>Критерии оценки выпускной квалификационной работы:</w:t>
      </w:r>
    </w:p>
    <w:p w:rsidR="00A257A9" w:rsidRPr="00A257A9" w:rsidRDefault="00A257A9" w:rsidP="00247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соответствие названия работы ее содержанию, четкая целевая</w:t>
      </w:r>
      <w:r w:rsidR="002470AF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направленность;</w:t>
      </w:r>
    </w:p>
    <w:p w:rsidR="00A257A9" w:rsidRPr="00A257A9" w:rsidRDefault="00A257A9" w:rsidP="00247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логическая последовательность изложения материала;</w:t>
      </w:r>
    </w:p>
    <w:p w:rsidR="00A257A9" w:rsidRPr="00A257A9" w:rsidRDefault="00A257A9" w:rsidP="00247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необходимая глубина исследования и убедительность аргументации;</w:t>
      </w:r>
    </w:p>
    <w:p w:rsidR="00A257A9" w:rsidRPr="00A257A9" w:rsidRDefault="00A257A9" w:rsidP="00247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конкретность представления практических результатов работы;</w:t>
      </w:r>
    </w:p>
    <w:p w:rsidR="00A257A9" w:rsidRPr="00A257A9" w:rsidRDefault="00A257A9" w:rsidP="00247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соответствие оформления выпускной квалификационной работы</w:t>
      </w:r>
      <w:r w:rsidR="002470AF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методическим рекомендациям по</w:t>
      </w:r>
      <w:r w:rsidR="002470AF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оформлению выпускных квалификационных работ.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Критерии оценки защиты ВКР: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четкость и грамотность доклада;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глубина ответов на вопросы присутствующих на заседании ГЭК;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использование технических сре</w:t>
      </w:r>
      <w:proofErr w:type="gramStart"/>
      <w:r w:rsidRPr="00A257A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>я сопровождения доклада.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При определении окончательной оценки за защиту дипломного</w:t>
      </w:r>
      <w:r w:rsidR="002470AF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проекта (работы) учитываются: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доклад выпускника по каждому разделу дипломного проекта;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ответы на вопросы;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t>- оценка руководителя;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57A9">
        <w:rPr>
          <w:rFonts w:ascii="Times New Roman" w:hAnsi="Times New Roman" w:cs="Times New Roman"/>
          <w:sz w:val="28"/>
          <w:szCs w:val="28"/>
        </w:rPr>
        <w:lastRenderedPageBreak/>
        <w:t>- оценка рецензента.</w:t>
      </w:r>
    </w:p>
    <w:p w:rsidR="00A257A9" w:rsidRPr="00A257A9" w:rsidRDefault="00A33B9C" w:rsidP="00247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b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 xml:space="preserve">Защита дипломной работы оценивается в баллах по </w:t>
      </w:r>
      <w:proofErr w:type="spellStart"/>
      <w:r w:rsidR="00A257A9" w:rsidRPr="00A257A9"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  <w:r w:rsidR="002470AF"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системе:</w:t>
      </w:r>
    </w:p>
    <w:p w:rsidR="00A257A9" w:rsidRPr="00A257A9" w:rsidRDefault="002470AF" w:rsidP="00247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Оценка «</w:t>
      </w:r>
      <w:r w:rsidR="00A257A9" w:rsidRPr="002470AF">
        <w:rPr>
          <w:rFonts w:ascii="Times New Roman" w:hAnsi="Times New Roman" w:cs="Times New Roman"/>
          <w:sz w:val="28"/>
          <w:szCs w:val="28"/>
          <w:u w:val="single"/>
        </w:rPr>
        <w:t>отлично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257A9" w:rsidRPr="00A257A9">
        <w:rPr>
          <w:rFonts w:ascii="Times New Roman" w:hAnsi="Times New Roman" w:cs="Times New Roman"/>
          <w:sz w:val="28"/>
          <w:szCs w:val="28"/>
        </w:rPr>
        <w:t xml:space="preserve"> - высокий уровень и качество выполнения дипломной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четкий и обоснованный доклад по всем разделам работы. Тема сформулирована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конкретно, отражает направленность работы, четко названы цель,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предмет и объект исследования, правильные и содержательные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дополнительные вопросы. Автор уверенно владеет содержанием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показывает свою точку зрения, опираясь на соответствующие 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положения, грамотно и содержательно отвечает на поставленные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После каждого раздела автор работы делает самостоятельные 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Использует наглядный материал: презентации, схемы, таблицы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Количество источников более 15. Все они использованы в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7A9" w:rsidRPr="00A257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A257A9" w:rsidRPr="00A257A9">
        <w:rPr>
          <w:rFonts w:ascii="Times New Roman" w:hAnsi="Times New Roman" w:cs="Times New Roman"/>
          <w:sz w:val="28"/>
          <w:szCs w:val="28"/>
        </w:rPr>
        <w:t xml:space="preserve"> легко ориентируется в тематике, может перечислить и кратко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изложить содержание используемых книг. Работа сдана с соблюдением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сроков. Соблюдены все правила оформления работы. Отличная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рецензента и положительный отзыв руководителя;</w:t>
      </w:r>
    </w:p>
    <w:p w:rsidR="00A257A9" w:rsidRPr="00A257A9" w:rsidRDefault="002470AF" w:rsidP="00247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AF">
        <w:rPr>
          <w:rFonts w:ascii="Times New Roman" w:hAnsi="Times New Roman" w:cs="Times New Roman"/>
          <w:sz w:val="28"/>
          <w:szCs w:val="28"/>
          <w:u w:val="single"/>
        </w:rPr>
        <w:t>Оценка «</w:t>
      </w:r>
      <w:r w:rsidR="00A257A9" w:rsidRPr="002470AF">
        <w:rPr>
          <w:rFonts w:ascii="Times New Roman" w:hAnsi="Times New Roman" w:cs="Times New Roman"/>
          <w:sz w:val="28"/>
          <w:szCs w:val="28"/>
          <w:u w:val="single"/>
        </w:rPr>
        <w:t>хорошо</w:t>
      </w:r>
      <w:r w:rsidRPr="002470A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257A9" w:rsidRPr="00A257A9">
        <w:rPr>
          <w:rFonts w:ascii="Times New Roman" w:hAnsi="Times New Roman" w:cs="Times New Roman"/>
          <w:sz w:val="28"/>
          <w:szCs w:val="28"/>
        </w:rPr>
        <w:t xml:space="preserve"> - высокий уровень и качество выполнения дипломной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четкий и обоснованный доклад по всем разделам дипломной работы. Логика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изложения, в общем и целом, присутствует - одно положение вытекает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другого. Правильные ответы на большинство дополнительных вопросов.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достаточно уверенно владеет содержанием работы, в основном, отвечает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поставленные вопросы, но допускает незначительные неточности при ответах.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После каждого раздела автор работы делает выводы. Выводы порой слишком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расплывчаты. Использует наглядный материал. Изучено более десяти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источников. Автор ориентируется в тематике, может перечислить и кратко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изложить содержание используемых книг. Есть некоторые недочеты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оформлении работы, в оформлении ссылок. Хорошая оценка рецензента и положительная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2470AF" w:rsidRDefault="002470AF" w:rsidP="00247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AF">
        <w:rPr>
          <w:rFonts w:ascii="Times New Roman" w:hAnsi="Times New Roman" w:cs="Times New Roman"/>
          <w:sz w:val="28"/>
          <w:szCs w:val="28"/>
          <w:u w:val="single"/>
        </w:rPr>
        <w:t>Оценка «</w:t>
      </w:r>
      <w:r w:rsidR="00A257A9" w:rsidRPr="002470AF">
        <w:rPr>
          <w:rFonts w:ascii="Times New Roman" w:hAnsi="Times New Roman" w:cs="Times New Roman"/>
          <w:sz w:val="28"/>
          <w:szCs w:val="28"/>
          <w:u w:val="single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57A9" w:rsidRPr="00A257A9">
        <w:rPr>
          <w:rFonts w:ascii="Times New Roman" w:hAnsi="Times New Roman" w:cs="Times New Roman"/>
          <w:sz w:val="28"/>
          <w:szCs w:val="28"/>
        </w:rPr>
        <w:t xml:space="preserve"> — выполнение дипломной работы в полном объеме,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нечеткий или неполный доклад по разделам дипломной работы, ошибки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затруднения в ответах на дополнительные вопросы. Автор, в целом, владеет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содержанием работы, но при этом затрудняется в ответах на вопросы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ГЭК. Допускает неточности и ошибки при толковании основных положений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результатов работы, не имеет собственной точки зрения на проблему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исследования. Самостоятельные выводы либо отсутствуют, либо 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только формально. Изучено менее десяти источников. Автор слабо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ориентируется в тематике, путается в содержании используемых книг.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7A9" w:rsidRPr="00A257A9">
        <w:rPr>
          <w:rFonts w:ascii="Times New Roman" w:hAnsi="Times New Roman" w:cs="Times New Roman"/>
          <w:sz w:val="28"/>
          <w:szCs w:val="28"/>
        </w:rPr>
        <w:t>Представленная</w:t>
      </w:r>
      <w:proofErr w:type="gramEnd"/>
      <w:r w:rsidR="00A257A9" w:rsidRPr="00A257A9">
        <w:rPr>
          <w:rFonts w:ascii="Times New Roman" w:hAnsi="Times New Roman" w:cs="Times New Roman"/>
          <w:sz w:val="28"/>
          <w:szCs w:val="28"/>
        </w:rPr>
        <w:t xml:space="preserve"> ВКР </w:t>
      </w:r>
      <w:r w:rsidR="00A257A9" w:rsidRPr="00A257A9">
        <w:rPr>
          <w:rFonts w:ascii="Times New Roman" w:hAnsi="Times New Roman" w:cs="Times New Roman"/>
          <w:sz w:val="28"/>
          <w:szCs w:val="28"/>
        </w:rPr>
        <w:lastRenderedPageBreak/>
        <w:t>имеет отклонения и не во всем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предъявляемым требованиям. Удовлетворительный отзыв рецензента и положительная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руководителя с указанием незначительных неточностей</w:t>
      </w:r>
    </w:p>
    <w:p w:rsidR="00A257A9" w:rsidRPr="00A257A9" w:rsidRDefault="002470AF" w:rsidP="00A3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AF">
        <w:rPr>
          <w:rFonts w:ascii="Times New Roman" w:hAnsi="Times New Roman" w:cs="Times New Roman"/>
          <w:sz w:val="28"/>
          <w:szCs w:val="28"/>
          <w:u w:val="single"/>
        </w:rPr>
        <w:t>Оценка «</w:t>
      </w:r>
      <w:r w:rsidR="00A257A9" w:rsidRPr="002470AF">
        <w:rPr>
          <w:rFonts w:ascii="Times New Roman" w:hAnsi="Times New Roman" w:cs="Times New Roman"/>
          <w:sz w:val="28"/>
          <w:szCs w:val="28"/>
          <w:u w:val="single"/>
        </w:rPr>
        <w:t>неудовлетворительно</w:t>
      </w:r>
      <w:r w:rsidRPr="002470A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257A9" w:rsidRPr="00A257A9">
        <w:rPr>
          <w:rFonts w:ascii="Times New Roman" w:hAnsi="Times New Roman" w:cs="Times New Roman"/>
          <w:sz w:val="28"/>
          <w:szCs w:val="28"/>
        </w:rPr>
        <w:t xml:space="preserve"> — некачественное выполнение дипломной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доклад обучающегося не отражает существа темы и содержания дипломной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7A9" w:rsidRPr="00A257A9">
        <w:rPr>
          <w:rFonts w:ascii="Times New Roman" w:hAnsi="Times New Roman" w:cs="Times New Roman"/>
          <w:sz w:val="28"/>
          <w:szCs w:val="28"/>
        </w:rPr>
        <w:t xml:space="preserve"> Автор совсем не ориентируется в терминологии работы.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ответов или неправильные ответы на дополнительные вопросы. Большая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работы списана из одного источника, либо заимствована из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Авторский текст почти отсутствует. Автор совсем не ориентируется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тематике, не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A257A9" w:rsidRPr="00A257A9">
        <w:rPr>
          <w:rFonts w:ascii="Times New Roman" w:hAnsi="Times New Roman" w:cs="Times New Roman"/>
          <w:sz w:val="28"/>
          <w:szCs w:val="28"/>
        </w:rPr>
        <w:t>т назвать и кратко изложить содержание используемых книг.</w:t>
      </w:r>
      <w:r w:rsidR="00A33B9C"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Изучено менее 5 источников. Много нарушений правил оформления и низкая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культура ссылок. Работа сдана с опозданием (более 3-х дней задержки) при</w:t>
      </w:r>
      <w:r w:rsidR="00A33B9C"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удовлетворительном отзыве рецензента и руководителя.</w:t>
      </w:r>
    </w:p>
    <w:p w:rsidR="00A257A9" w:rsidRPr="00A257A9" w:rsidRDefault="00A33B9C" w:rsidP="00A3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b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Выпускники, не прошедшие государственную итоговую аттестацию,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допускаются к ним повторно не ранее чем через шесть месяцев после прохождения государственной итоговой аттестации впервые.</w:t>
      </w:r>
    </w:p>
    <w:p w:rsidR="00A257A9" w:rsidRPr="00A257A9" w:rsidRDefault="00A257A9" w:rsidP="00A257A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57A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57A9">
        <w:rPr>
          <w:rFonts w:ascii="Times New Roman" w:hAnsi="Times New Roman" w:cs="Times New Roman"/>
          <w:sz w:val="28"/>
          <w:szCs w:val="28"/>
        </w:rPr>
        <w:t>, не проходившим государственной итоговой аттестации</w:t>
      </w:r>
      <w:r w:rsidR="00A33B9C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по уважительной причине, предоставляется возможность пройти государственную итоговую аттестацию без отчисления из образовательной организации в</w:t>
      </w:r>
      <w:r w:rsidR="00A33B9C">
        <w:rPr>
          <w:rFonts w:ascii="Times New Roman" w:hAnsi="Times New Roman" w:cs="Times New Roman"/>
          <w:sz w:val="28"/>
          <w:szCs w:val="28"/>
        </w:rPr>
        <w:t xml:space="preserve"> </w:t>
      </w:r>
      <w:r w:rsidRPr="00A257A9">
        <w:rPr>
          <w:rFonts w:ascii="Times New Roman" w:hAnsi="Times New Roman" w:cs="Times New Roman"/>
          <w:sz w:val="28"/>
          <w:szCs w:val="28"/>
        </w:rPr>
        <w:t>другой срок ее прохождения.</w:t>
      </w:r>
    </w:p>
    <w:p w:rsidR="00A257A9" w:rsidRPr="00A257A9" w:rsidRDefault="00A33B9C" w:rsidP="00A3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b/>
          <w:sz w:val="28"/>
          <w:szCs w:val="28"/>
        </w:rPr>
        <w:t>8.4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Заседания Государственной экзаменационной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протоколируются. В протоколе записываются тема дипломной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тематика дополнительных вопросов, итоговая оценка дипломной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присуждение квалификации, особые мнения членов комиссии. Протоколы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заседаний Государственной экзаменационной комиссии подписываются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председателем ГЭК и хранятся в архи</w:t>
      </w:r>
      <w:r>
        <w:rPr>
          <w:rFonts w:ascii="Times New Roman" w:hAnsi="Times New Roman" w:cs="Times New Roman"/>
          <w:sz w:val="28"/>
          <w:szCs w:val="28"/>
        </w:rPr>
        <w:t>ве техникум</w:t>
      </w:r>
      <w:r w:rsidR="00A257A9" w:rsidRPr="00A257A9">
        <w:rPr>
          <w:rFonts w:ascii="Times New Roman" w:hAnsi="Times New Roman" w:cs="Times New Roman"/>
          <w:sz w:val="28"/>
          <w:szCs w:val="28"/>
        </w:rPr>
        <w:t>а.</w:t>
      </w:r>
    </w:p>
    <w:p w:rsidR="00A257A9" w:rsidRPr="00A257A9" w:rsidRDefault="00A33B9C" w:rsidP="00A3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b/>
          <w:sz w:val="28"/>
          <w:szCs w:val="28"/>
        </w:rPr>
        <w:t>8.5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57A9" w:rsidRPr="00A257A9">
        <w:rPr>
          <w:rFonts w:ascii="Times New Roman" w:hAnsi="Times New Roman" w:cs="Times New Roman"/>
          <w:sz w:val="28"/>
          <w:szCs w:val="28"/>
        </w:rPr>
        <w:t>о итогам защиты дипломной работы принимается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присвоении квалификации выпускникам. Решение о присвоении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и выдаче соответствующих документов об образовании объявляется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A257A9" w:rsidRPr="00A257A9">
        <w:rPr>
          <w:rFonts w:ascii="Times New Roman" w:hAnsi="Times New Roman" w:cs="Times New Roman"/>
          <w:sz w:val="28"/>
          <w:szCs w:val="28"/>
        </w:rPr>
        <w:t>.</w:t>
      </w:r>
    </w:p>
    <w:p w:rsidR="00EA5286" w:rsidRDefault="00A33B9C" w:rsidP="00A3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9C">
        <w:rPr>
          <w:rFonts w:ascii="Times New Roman" w:hAnsi="Times New Roman" w:cs="Times New Roman"/>
          <w:b/>
          <w:sz w:val="28"/>
          <w:szCs w:val="28"/>
        </w:rPr>
        <w:t>8.6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57A9" w:rsidRPr="00A257A9">
        <w:rPr>
          <w:rFonts w:ascii="Times New Roman" w:hAnsi="Times New Roman" w:cs="Times New Roman"/>
          <w:sz w:val="28"/>
          <w:szCs w:val="28"/>
        </w:rPr>
        <w:t>о результатам работы ГЭК составляется отчет о защите выпускных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A9" w:rsidRPr="00A257A9">
        <w:rPr>
          <w:rFonts w:ascii="Times New Roman" w:hAnsi="Times New Roman" w:cs="Times New Roman"/>
          <w:sz w:val="28"/>
          <w:szCs w:val="28"/>
        </w:rPr>
        <w:t>квалификационных работ за подписью председателя ГЭК.</w:t>
      </w:r>
    </w:p>
    <w:p w:rsidR="00EA5286" w:rsidRDefault="00EA5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5286" w:rsidRPr="00000572" w:rsidRDefault="00EA5286" w:rsidP="00EA5286">
      <w:pPr>
        <w:tabs>
          <w:tab w:val="left" w:pos="284"/>
        </w:tabs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А</w:t>
      </w:r>
    </w:p>
    <w:p w:rsidR="00EA5286" w:rsidRPr="00000572" w:rsidRDefault="00EA5286" w:rsidP="00EA5286">
      <w:pPr>
        <w:tabs>
          <w:tab w:val="left" w:pos="284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0572">
        <w:rPr>
          <w:rFonts w:ascii="Times New Roman" w:hAnsi="Times New Roman"/>
          <w:b/>
          <w:sz w:val="28"/>
          <w:szCs w:val="28"/>
        </w:rPr>
        <w:t>Перечень тем выпускных квалификационных работ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Активные и пассивные операции Ба</w:t>
      </w:r>
      <w:r>
        <w:rPr>
          <w:rFonts w:ascii="Times New Roman" w:hAnsi="Times New Roman"/>
          <w:sz w:val="28"/>
          <w:szCs w:val="28"/>
        </w:rPr>
        <w:t>нка России;</w:t>
      </w:r>
    </w:p>
    <w:p w:rsidR="00EA5286" w:rsidRDefault="00EA5286" w:rsidP="00EA528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Анализ и оценка достаточно</w:t>
      </w:r>
      <w:r>
        <w:rPr>
          <w:rFonts w:ascii="Times New Roman" w:hAnsi="Times New Roman"/>
          <w:sz w:val="28"/>
          <w:szCs w:val="28"/>
        </w:rPr>
        <w:t>сти собственного капитала банка;</w:t>
      </w:r>
    </w:p>
    <w:p w:rsidR="00EA5286" w:rsidRDefault="00EA5286" w:rsidP="00EA528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Анализ и </w:t>
      </w:r>
      <w:r>
        <w:rPr>
          <w:rFonts w:ascii="Times New Roman" w:hAnsi="Times New Roman"/>
          <w:sz w:val="28"/>
          <w:szCs w:val="28"/>
        </w:rPr>
        <w:t>оценка доходов и расходов банка;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Анализ и оценка качества активов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Анализ и оценка качества пассивов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Анализ и оценка финансового состояния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Анализ и оценка устойчивости ресурсной базы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Анализ и оценка инвестиционной привлекательности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Default="00EA5286" w:rsidP="00EA528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Анализ и оценка маркетинговых возможностей банка;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Анализ и оценка внешней и внутренней среды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Анализ и оценка эффективности функционирования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572">
        <w:rPr>
          <w:rFonts w:ascii="Times New Roman" w:hAnsi="Times New Roman"/>
          <w:sz w:val="28"/>
          <w:szCs w:val="28"/>
        </w:rPr>
        <w:t>Андеррайтинговые</w:t>
      </w:r>
      <w:proofErr w:type="spellEnd"/>
      <w:r w:rsidRPr="00000572">
        <w:rPr>
          <w:rFonts w:ascii="Times New Roman" w:hAnsi="Times New Roman"/>
          <w:sz w:val="28"/>
          <w:szCs w:val="28"/>
        </w:rPr>
        <w:t xml:space="preserve"> операции банков: российский и зарубежный опыт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Проблемы обеспечения достаточно</w:t>
      </w:r>
      <w:r>
        <w:rPr>
          <w:rFonts w:ascii="Times New Roman" w:hAnsi="Times New Roman"/>
          <w:sz w:val="28"/>
          <w:szCs w:val="28"/>
        </w:rPr>
        <w:t>сти собственного капитала банка;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Доверительное управление банко</w:t>
      </w:r>
      <w:r>
        <w:rPr>
          <w:rFonts w:ascii="Times New Roman" w:hAnsi="Times New Roman"/>
          <w:sz w:val="28"/>
          <w:szCs w:val="28"/>
        </w:rPr>
        <w:t>в: российский и зарубежный опыт;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Документарный банковский надзо</w:t>
      </w:r>
      <w:r>
        <w:rPr>
          <w:rFonts w:ascii="Times New Roman" w:hAnsi="Times New Roman"/>
          <w:sz w:val="28"/>
          <w:szCs w:val="28"/>
        </w:rPr>
        <w:t>р: российский и зарубежный опыт;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Долгосрочное банковское кредитование: проблемы, тенденци</w:t>
      </w:r>
      <w:r>
        <w:rPr>
          <w:rFonts w:ascii="Times New Roman" w:hAnsi="Times New Roman"/>
          <w:sz w:val="28"/>
          <w:szCs w:val="28"/>
        </w:rPr>
        <w:t>и развития в современной России;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Надзор за де</w:t>
      </w:r>
      <w:r>
        <w:rPr>
          <w:rFonts w:ascii="Times New Roman" w:hAnsi="Times New Roman"/>
          <w:sz w:val="28"/>
          <w:szCs w:val="28"/>
        </w:rPr>
        <w:t>ятельностью коммерческих банков;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Проб</w:t>
      </w:r>
      <w:r>
        <w:rPr>
          <w:rFonts w:ascii="Times New Roman" w:hAnsi="Times New Roman"/>
          <w:sz w:val="28"/>
          <w:szCs w:val="28"/>
        </w:rPr>
        <w:t>лема независимости Банка России;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Проблемы управления активами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Проблемы управления пассивными операциями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Инвестиционная привлекательность банковского сектора России: проблемы и перспективы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Капитализация как основа повышения</w:t>
      </w:r>
      <w:r>
        <w:rPr>
          <w:rFonts w:ascii="Times New Roman" w:hAnsi="Times New Roman"/>
          <w:sz w:val="28"/>
          <w:szCs w:val="28"/>
        </w:rPr>
        <w:t xml:space="preserve"> финансовой устойчивости банков;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Проблемы развития ипотечного жилищного кредитования в России: экономическая доступность для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Рынок ипотечного жилищного кредитования в РФ: тенденции, проблемы и перспективы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lastRenderedPageBreak/>
        <w:t>Системы ипотечного жилищного кредитования: российский и зарубежный опыт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Проблемы функционирования казначейства банка: формирование ресурсов, регулирование денежных потоков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Проблемы построения комплексной системы </w:t>
      </w:r>
      <w:proofErr w:type="spellStart"/>
      <w:proofErr w:type="gramStart"/>
      <w:r w:rsidRPr="00000572">
        <w:rPr>
          <w:rFonts w:ascii="Times New Roman" w:hAnsi="Times New Roman"/>
          <w:sz w:val="28"/>
          <w:szCs w:val="28"/>
        </w:rPr>
        <w:t>риск-менеджмента</w:t>
      </w:r>
      <w:proofErr w:type="spellEnd"/>
      <w:proofErr w:type="gramEnd"/>
      <w:r w:rsidRPr="00000572">
        <w:rPr>
          <w:rFonts w:ascii="Times New Roman" w:hAnsi="Times New Roman"/>
          <w:sz w:val="28"/>
          <w:szCs w:val="28"/>
        </w:rPr>
        <w:t xml:space="preserve"> в банке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Проблемы функционирования системы </w:t>
      </w:r>
      <w:proofErr w:type="spellStart"/>
      <w:proofErr w:type="gramStart"/>
      <w:r w:rsidRPr="00000572">
        <w:rPr>
          <w:rFonts w:ascii="Times New Roman" w:hAnsi="Times New Roman"/>
          <w:sz w:val="28"/>
          <w:szCs w:val="28"/>
        </w:rPr>
        <w:t>риск-менеджмента</w:t>
      </w:r>
      <w:proofErr w:type="spellEnd"/>
      <w:proofErr w:type="gramEnd"/>
      <w:r w:rsidRPr="00000572">
        <w:rPr>
          <w:rFonts w:ascii="Times New Roman" w:hAnsi="Times New Roman"/>
          <w:sz w:val="28"/>
          <w:szCs w:val="28"/>
        </w:rPr>
        <w:t xml:space="preserve"> в банке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Корпоративное казначейство как новый вид банковских услуг: проблемы формирования и функционирования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Потребительское кредитование: современные тенденции (российский и зарубежный опыт), социально-экономические проблемы кредитной экспансии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Потребительское кредитование в России: экономические функции, состояние, проблемы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Социально-экономические проблемы потребительского кредитования в России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Пробле</w:t>
      </w:r>
      <w:r>
        <w:rPr>
          <w:rFonts w:ascii="Times New Roman" w:hAnsi="Times New Roman"/>
          <w:sz w:val="28"/>
          <w:szCs w:val="28"/>
        </w:rPr>
        <w:t>мы кредитования юридических лиц;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Особенности формирования и реализации лимитной политики банка как инструмент</w:t>
      </w:r>
      <w:r>
        <w:rPr>
          <w:rFonts w:ascii="Times New Roman" w:hAnsi="Times New Roman"/>
          <w:sz w:val="28"/>
          <w:szCs w:val="28"/>
        </w:rPr>
        <w:t xml:space="preserve"> управления финансовыми рисками;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Проблемы использования международного финансового рынка как источника формирования ресурсной базы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Механизмы </w:t>
      </w:r>
      <w:proofErr w:type="spellStart"/>
      <w:r w:rsidRPr="00000572">
        <w:rPr>
          <w:rFonts w:ascii="Times New Roman" w:hAnsi="Times New Roman"/>
          <w:sz w:val="28"/>
          <w:szCs w:val="28"/>
        </w:rPr>
        <w:t>секъюритизации</w:t>
      </w:r>
      <w:proofErr w:type="spellEnd"/>
      <w:r w:rsidRPr="00000572">
        <w:rPr>
          <w:rFonts w:ascii="Times New Roman" w:hAnsi="Times New Roman"/>
          <w:sz w:val="28"/>
          <w:szCs w:val="28"/>
        </w:rPr>
        <w:t xml:space="preserve"> банковских активов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00572">
        <w:rPr>
          <w:rFonts w:ascii="Times New Roman" w:hAnsi="Times New Roman"/>
          <w:sz w:val="28"/>
          <w:szCs w:val="28"/>
        </w:rPr>
        <w:t>инансовый менеджмент в банк</w:t>
      </w:r>
      <w:r>
        <w:rPr>
          <w:rFonts w:ascii="Times New Roman" w:hAnsi="Times New Roman"/>
          <w:sz w:val="28"/>
          <w:szCs w:val="28"/>
        </w:rPr>
        <w:t>е: российский и зарубежный опыт;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Особенности управления банковскими рисками в условиях кризиса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Проблемы управления финансовыми рисками в условиях развертывания системного глобального кризиса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Проблемы банковского кре</w:t>
      </w:r>
      <w:r>
        <w:rPr>
          <w:rFonts w:ascii="Times New Roman" w:hAnsi="Times New Roman"/>
          <w:sz w:val="28"/>
          <w:szCs w:val="28"/>
        </w:rPr>
        <w:t>дитования малого бизнеса России;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Особенности использования инструментов и методов единой государственной денежно-к</w:t>
      </w:r>
      <w:r>
        <w:rPr>
          <w:rFonts w:ascii="Times New Roman" w:hAnsi="Times New Roman"/>
          <w:sz w:val="28"/>
          <w:szCs w:val="28"/>
        </w:rPr>
        <w:t>редитной политики Банком России;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Проблемы организации </w:t>
      </w:r>
      <w:proofErr w:type="spellStart"/>
      <w:r w:rsidRPr="00000572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000572">
        <w:rPr>
          <w:rFonts w:ascii="Times New Roman" w:hAnsi="Times New Roman"/>
          <w:sz w:val="28"/>
          <w:szCs w:val="28"/>
        </w:rPr>
        <w:t xml:space="preserve"> в банке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Финансовые технологии </w:t>
      </w:r>
      <w:proofErr w:type="spellStart"/>
      <w:r w:rsidRPr="00000572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000572">
        <w:rPr>
          <w:rFonts w:ascii="Times New Roman" w:hAnsi="Times New Roman"/>
          <w:sz w:val="28"/>
          <w:szCs w:val="28"/>
        </w:rPr>
        <w:t xml:space="preserve"> банками инвестиционных проектов: условия формирования</w:t>
      </w:r>
      <w:r>
        <w:rPr>
          <w:rFonts w:ascii="Times New Roman" w:hAnsi="Times New Roman"/>
          <w:sz w:val="28"/>
          <w:szCs w:val="28"/>
        </w:rPr>
        <w:t xml:space="preserve"> и особенности функционирования;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Проблемы организации маркетинговой деятельности в банке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lastRenderedPageBreak/>
        <w:t>Проблемы управления активами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Проблемы управления пассивными операциями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Проблемы управления резервными фондами банка как инструментом обеспече</w:t>
      </w:r>
      <w:r>
        <w:rPr>
          <w:rFonts w:ascii="Times New Roman" w:hAnsi="Times New Roman"/>
          <w:sz w:val="28"/>
          <w:szCs w:val="28"/>
        </w:rPr>
        <w:t>ния его финансовой устойчивости;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Проблемы ипотечного кредитования в РФ: состояние, тенденции и перспективы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Рынок МБ</w:t>
      </w:r>
      <w:r>
        <w:rPr>
          <w:rFonts w:ascii="Times New Roman" w:hAnsi="Times New Roman"/>
          <w:sz w:val="28"/>
          <w:szCs w:val="28"/>
        </w:rPr>
        <w:t>К (межбанковского кредитования);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Механизмы обеспечения </w:t>
      </w:r>
      <w:r>
        <w:rPr>
          <w:rFonts w:ascii="Times New Roman" w:hAnsi="Times New Roman"/>
          <w:sz w:val="28"/>
          <w:szCs w:val="28"/>
        </w:rPr>
        <w:t>устойчивости банковской системы;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Инструменты обеспечения устойчивости банковской системы: пробле</w:t>
      </w:r>
      <w:r>
        <w:rPr>
          <w:rFonts w:ascii="Times New Roman" w:hAnsi="Times New Roman"/>
          <w:sz w:val="28"/>
          <w:szCs w:val="28"/>
        </w:rPr>
        <w:t>мы формирования и использования;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Механизмы обеспечения </w:t>
      </w:r>
      <w:r>
        <w:rPr>
          <w:rFonts w:ascii="Times New Roman" w:hAnsi="Times New Roman"/>
          <w:sz w:val="28"/>
          <w:szCs w:val="28"/>
        </w:rPr>
        <w:t>устойчивости финансовой системы;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Инструменты обеспечения устойчивости финансовой системы: пробле</w:t>
      </w:r>
      <w:r>
        <w:rPr>
          <w:rFonts w:ascii="Times New Roman" w:hAnsi="Times New Roman"/>
          <w:sz w:val="28"/>
          <w:szCs w:val="28"/>
        </w:rPr>
        <w:t>мы формирования и использования;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Проблемы формирования розничного банковского бизнеса в </w:t>
      </w:r>
      <w:r>
        <w:rPr>
          <w:rFonts w:ascii="Times New Roman" w:hAnsi="Times New Roman"/>
          <w:sz w:val="28"/>
          <w:szCs w:val="28"/>
        </w:rPr>
        <w:t>России и тенденции его развития;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Проблемы развития розничного банковского кредитования в России: тенденции, системные риски, социально-экономические последствия </w:t>
      </w:r>
      <w:r>
        <w:rPr>
          <w:rFonts w:ascii="Times New Roman" w:hAnsi="Times New Roman"/>
          <w:sz w:val="28"/>
          <w:szCs w:val="28"/>
        </w:rPr>
        <w:t>кредитной экспансии;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Региональные банки: место и роль в российской банковской сис</w:t>
      </w:r>
      <w:r>
        <w:rPr>
          <w:rFonts w:ascii="Times New Roman" w:hAnsi="Times New Roman"/>
          <w:sz w:val="28"/>
          <w:szCs w:val="28"/>
        </w:rPr>
        <w:t>теме, проблемы функционирования;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Проблемы обеспечения рентабельности и эффективности фун</w:t>
      </w:r>
      <w:r>
        <w:rPr>
          <w:rFonts w:ascii="Times New Roman" w:hAnsi="Times New Roman"/>
          <w:sz w:val="28"/>
          <w:szCs w:val="28"/>
        </w:rPr>
        <w:t>кционирования российских банков;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Российский рынок пластиковых карт: проблемы создания н</w:t>
      </w:r>
      <w:r>
        <w:rPr>
          <w:rFonts w:ascii="Times New Roman" w:hAnsi="Times New Roman"/>
          <w:sz w:val="28"/>
          <w:szCs w:val="28"/>
        </w:rPr>
        <w:t>ациональной платежной системы;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Синдицированное кредитование: проблемы </w:t>
      </w:r>
      <w:r>
        <w:rPr>
          <w:rFonts w:ascii="Times New Roman" w:hAnsi="Times New Roman"/>
          <w:sz w:val="28"/>
          <w:szCs w:val="28"/>
        </w:rPr>
        <w:t>организации, управление рисками;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Система финансового планирования и </w:t>
      </w:r>
      <w:proofErr w:type="spellStart"/>
      <w:r w:rsidRPr="00000572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000572">
        <w:rPr>
          <w:rFonts w:ascii="Times New Roman" w:hAnsi="Times New Roman"/>
          <w:sz w:val="28"/>
          <w:szCs w:val="28"/>
        </w:rPr>
        <w:t xml:space="preserve"> в банке</w:t>
      </w:r>
      <w:r>
        <w:rPr>
          <w:rFonts w:ascii="Times New Roman" w:hAnsi="Times New Roman"/>
          <w:sz w:val="28"/>
          <w:szCs w:val="28"/>
        </w:rPr>
        <w:t>: построение и функционирование;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Система внутреннего контроля банка: построение и функционирован</w:t>
      </w:r>
      <w:r>
        <w:rPr>
          <w:rFonts w:ascii="Times New Roman" w:hAnsi="Times New Roman"/>
          <w:sz w:val="28"/>
          <w:szCs w:val="28"/>
        </w:rPr>
        <w:t>ие;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Проблемы привлечения банками капитала на международных финансовых рынках: инс</w:t>
      </w:r>
      <w:r>
        <w:rPr>
          <w:rFonts w:ascii="Times New Roman" w:hAnsi="Times New Roman"/>
          <w:sz w:val="28"/>
          <w:szCs w:val="28"/>
        </w:rPr>
        <w:t>трументарий, управление рисками;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lastRenderedPageBreak/>
        <w:t>Проблемы обеспечения достаточности собственного капитала банка: инструме</w:t>
      </w:r>
      <w:r>
        <w:rPr>
          <w:rFonts w:ascii="Times New Roman" w:hAnsi="Times New Roman"/>
          <w:sz w:val="28"/>
          <w:szCs w:val="28"/>
        </w:rPr>
        <w:t>нтарий, регулятивные требования;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Механизмы регулирования деятельности кредитных организаций: российский и зарубежный опыт.</w:t>
      </w:r>
    </w:p>
    <w:p w:rsidR="00EA5286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Корпоративная стратеги</w:t>
      </w:r>
      <w:r>
        <w:rPr>
          <w:rFonts w:ascii="Times New Roman" w:hAnsi="Times New Roman"/>
          <w:sz w:val="28"/>
          <w:szCs w:val="28"/>
        </w:rPr>
        <w:t>я банка: механизмы формирования;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Финансовая стратегия банка: особенности формирования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Стратегический банковский менеджмент: проблемы формирования и реализации корпоративной стратегии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Управление собственным капиталом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Управление привлеченными средствами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Управление активами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Система управления финансовыми рисками банка: построение и функционирование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Управление кредитными рисками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Управление рыночными рисками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Управление доходами и расходами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Управление депозитным портфелем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Управление кредитным портфелем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Управление ликвидностью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Управление ликвидностью банка в условиях кризиса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Управление платежеспособностью и</w:t>
      </w:r>
      <w:r>
        <w:rPr>
          <w:rFonts w:ascii="Times New Roman" w:hAnsi="Times New Roman"/>
          <w:sz w:val="28"/>
          <w:szCs w:val="28"/>
        </w:rPr>
        <w:t xml:space="preserve"> финансовой устойчивостью банка;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Управление стоимостью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Управление привлеченными средствами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Формирование и реализ</w:t>
      </w:r>
      <w:r>
        <w:rPr>
          <w:rFonts w:ascii="Times New Roman" w:hAnsi="Times New Roman"/>
          <w:sz w:val="28"/>
          <w:szCs w:val="28"/>
        </w:rPr>
        <w:t>ация депозитной политики банка;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Формирование и реализация кредитной политики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Ипотечное страхование в современной России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Взаимодействие банков и страховых компаний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Основные направления взаимодействия и конкуренции банков и страховых компаний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Страхование банковских рисков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Несостоятельность и оздоровление кредитной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lastRenderedPageBreak/>
        <w:t xml:space="preserve"> Диагностика экономического состояни</w:t>
      </w:r>
      <w:r>
        <w:rPr>
          <w:rFonts w:ascii="Times New Roman" w:hAnsi="Times New Roman"/>
          <w:sz w:val="28"/>
          <w:szCs w:val="28"/>
        </w:rPr>
        <w:t>я неплатежеспособных банков;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Механизмы обеспечения финансовой устойчивости кредитной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Банковские операции с драгоценными металлами и природными драгоценными камнями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Валютно-обменные операции коммерческого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Валютные операции коммерческого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Валютные операции Сбербанка РФ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Лизинг как способ финансирования современного бизнеса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Лизинговые операции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Международный рынок драгоценных металлов: современное состояние и перспективы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Анализ и оценка кредитоспособности заемщика физического лица по жилищному кредиту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Современные способы оценки кредитоспособности физических лиц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Российский рынок пластиковых карт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Операции коммерческого банка с пластиковыми картами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Ипотечное кредитование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Управление пассивными операциями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Кредитные операции коммерческих банков на современном этапе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Безналичные расчеты в кредитных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 xml:space="preserve"> Банковские риски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Кредитные операции коммерческих банков на современном этапе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Потребительское кредитование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Формы безналичных расчетов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Активы коммерческого банка;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Анализ финансовой документации и оценка кредитоспособности заемщика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Кредитная политика банка и ее составные элементы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Современные способы оценки кредитоспособности физических лиц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Этапы процесса кредитования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Долгосрочное и краткосрочное кредитование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Ипотечное кредитование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lastRenderedPageBreak/>
        <w:t>Тенденции развит</w:t>
      </w:r>
      <w:r>
        <w:rPr>
          <w:rFonts w:ascii="Times New Roman" w:hAnsi="Times New Roman"/>
          <w:sz w:val="28"/>
          <w:szCs w:val="28"/>
        </w:rPr>
        <w:t>ия рынка межбанковских кредитов;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Рынок межбанковских кредитов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Кредитная политика коммерческого банка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Виды кредитных операций и тенденции их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Предварительная работа банка с заемщиком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Особенности оценки кредитоспособности заемщиков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Работа банка с проблемными кредитами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Управление кредитным риском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hAnsi="Times New Roman"/>
          <w:sz w:val="28"/>
          <w:szCs w:val="28"/>
        </w:rPr>
        <w:t>Залог. Способы обеспечения возвратности кредита</w:t>
      </w:r>
      <w:r>
        <w:rPr>
          <w:rFonts w:ascii="Times New Roman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eastAsia="Calibri" w:hAnsi="Times New Roman"/>
          <w:sz w:val="28"/>
          <w:szCs w:val="28"/>
        </w:rPr>
        <w:t>Сбор информации о потенциальном заёмщике</w:t>
      </w:r>
      <w:r w:rsidRPr="000005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Этапы кредитного процесса;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eastAsia="Calibri" w:hAnsi="Times New Roman"/>
          <w:sz w:val="28"/>
          <w:szCs w:val="28"/>
        </w:rPr>
        <w:t>Особенности кредитования с использованием пластиковых карт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eastAsia="Calibri" w:hAnsi="Times New Roman"/>
          <w:sz w:val="28"/>
          <w:szCs w:val="28"/>
        </w:rPr>
        <w:t>Рынок жилищного ипотечного кредитования в РФ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eastAsia="Calibri" w:hAnsi="Times New Roman"/>
          <w:sz w:val="28"/>
          <w:szCs w:val="28"/>
        </w:rPr>
        <w:t>Проблемы кредитования юридических лиц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eastAsia="Calibri" w:hAnsi="Times New Roman"/>
          <w:sz w:val="28"/>
          <w:szCs w:val="28"/>
        </w:rPr>
        <w:t>Особенности формирования и реализации лимитной политики банка, как инструмент управления финансовыми рисками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eastAsia="Calibri" w:hAnsi="Times New Roman"/>
          <w:sz w:val="28"/>
          <w:szCs w:val="28"/>
        </w:rPr>
        <w:t>Проблемы кредитования физических лиц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eastAsia="Calibri" w:hAnsi="Times New Roman"/>
          <w:sz w:val="28"/>
          <w:szCs w:val="28"/>
        </w:rPr>
        <w:t>Система внутреннего контроля банка: построение и функционирование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eastAsia="Calibri" w:hAnsi="Times New Roman"/>
          <w:sz w:val="28"/>
          <w:szCs w:val="28"/>
        </w:rPr>
        <w:t>Управление кредитными рисками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eastAsia="Calibri" w:hAnsi="Times New Roman"/>
          <w:sz w:val="28"/>
          <w:szCs w:val="28"/>
        </w:rPr>
        <w:t>Управление кредитным портфелем банка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eastAsia="Calibri" w:hAnsi="Times New Roman"/>
          <w:sz w:val="28"/>
          <w:szCs w:val="28"/>
        </w:rPr>
        <w:t>Формирование и реализация кредитной политики банка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A5286" w:rsidRPr="00000572" w:rsidRDefault="00EA5286" w:rsidP="00EA5286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00572">
        <w:rPr>
          <w:rFonts w:ascii="Times New Roman" w:eastAsia="Calibri" w:hAnsi="Times New Roman"/>
          <w:sz w:val="28"/>
          <w:szCs w:val="28"/>
        </w:rPr>
        <w:t>Взаимодействие банков и страховых компаний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A257A9" w:rsidRPr="008E3F87" w:rsidRDefault="00A257A9" w:rsidP="00A33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257A9" w:rsidRPr="008E3F87" w:rsidSect="008E3F87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0EF"/>
    <w:multiLevelType w:val="hybridMultilevel"/>
    <w:tmpl w:val="76F865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7F1390"/>
    <w:multiLevelType w:val="hybridMultilevel"/>
    <w:tmpl w:val="559EE4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657F1"/>
    <w:multiLevelType w:val="hybridMultilevel"/>
    <w:tmpl w:val="50F4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1590"/>
    <w:multiLevelType w:val="hybridMultilevel"/>
    <w:tmpl w:val="E31067EE"/>
    <w:lvl w:ilvl="0" w:tplc="6324BA76">
      <w:start w:val="1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31805"/>
    <w:multiLevelType w:val="hybridMultilevel"/>
    <w:tmpl w:val="128AB6EA"/>
    <w:lvl w:ilvl="0" w:tplc="DE0AACB2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87"/>
    <w:rsid w:val="002470AF"/>
    <w:rsid w:val="00341BF7"/>
    <w:rsid w:val="00701825"/>
    <w:rsid w:val="008E3F87"/>
    <w:rsid w:val="00A257A9"/>
    <w:rsid w:val="00A33B9C"/>
    <w:rsid w:val="00A757BA"/>
    <w:rsid w:val="00B155FE"/>
    <w:rsid w:val="00BC1EF3"/>
    <w:rsid w:val="00E66024"/>
    <w:rsid w:val="00EA5286"/>
    <w:rsid w:val="00F6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OrlovaEA</dc:creator>
  <cp:lastModifiedBy>OrlovaEA</cp:lastModifiedBy>
  <cp:revision>5</cp:revision>
  <cp:lastPrinted>2019-05-27T05:22:00Z</cp:lastPrinted>
  <dcterms:created xsi:type="dcterms:W3CDTF">2019-05-23T11:11:00Z</dcterms:created>
  <dcterms:modified xsi:type="dcterms:W3CDTF">2019-05-27T05:31:00Z</dcterms:modified>
</cp:coreProperties>
</file>